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7" w:rsidRPr="00995557" w:rsidRDefault="00A35FF7" w:rsidP="00A35FF7">
      <w:pPr>
        <w:suppressAutoHyphens/>
        <w:jc w:val="center"/>
        <w:rPr>
          <w:bCs/>
          <w:sz w:val="22"/>
          <w:szCs w:val="22"/>
          <w:lang w:eastAsia="zh-CN"/>
        </w:rPr>
      </w:pPr>
      <w:r w:rsidRPr="00995557">
        <w:rPr>
          <w:bCs/>
          <w:sz w:val="22"/>
          <w:szCs w:val="22"/>
          <w:lang w:eastAsia="zh-CN"/>
        </w:rPr>
        <w:t>Автономная некоммерческая профессиональная образовательная организация</w:t>
      </w:r>
    </w:p>
    <w:p w:rsidR="00A35FF7" w:rsidRPr="00995557" w:rsidRDefault="00A35FF7" w:rsidP="00A35FF7">
      <w:pPr>
        <w:suppressAutoHyphens/>
        <w:ind w:left="709"/>
        <w:jc w:val="center"/>
        <w:rPr>
          <w:b/>
          <w:bCs/>
          <w:sz w:val="22"/>
          <w:szCs w:val="22"/>
          <w:lang w:eastAsia="zh-CN"/>
        </w:rPr>
      </w:pPr>
      <w:r w:rsidRPr="00995557">
        <w:rPr>
          <w:bCs/>
          <w:sz w:val="22"/>
          <w:szCs w:val="22"/>
          <w:lang w:eastAsia="zh-CN"/>
        </w:rPr>
        <w:t>«</w:t>
      </w:r>
      <w:r w:rsidRPr="00995557">
        <w:rPr>
          <w:b/>
          <w:bCs/>
          <w:sz w:val="22"/>
          <w:szCs w:val="22"/>
          <w:lang w:eastAsia="zh-CN"/>
        </w:rPr>
        <w:t>УРАЛЬСКИЙ ПРОМЫШЛЕННО-ЭКОНОМИЧЕСКИЙ ТЕХНИКУМ»</w:t>
      </w:r>
    </w:p>
    <w:p w:rsidR="00A35FF7" w:rsidRPr="00995557" w:rsidRDefault="00A35FF7" w:rsidP="00A35FF7">
      <w:pPr>
        <w:jc w:val="center"/>
      </w:pPr>
    </w:p>
    <w:p w:rsidR="006F2E18" w:rsidRDefault="006F2E18" w:rsidP="006F2E18">
      <w:pPr>
        <w:jc w:val="center"/>
      </w:pPr>
    </w:p>
    <w:p w:rsidR="006F2E18" w:rsidRDefault="006F2E18" w:rsidP="006F2E18">
      <w:pPr>
        <w:jc w:val="center"/>
      </w:pPr>
    </w:p>
    <w:p w:rsidR="00A35FF7" w:rsidRDefault="00A35FF7" w:rsidP="006F2E18">
      <w:pPr>
        <w:jc w:val="center"/>
      </w:pPr>
    </w:p>
    <w:p w:rsidR="00A35FF7" w:rsidRPr="00572E0D" w:rsidRDefault="00A35FF7" w:rsidP="006F2E18">
      <w:pPr>
        <w:jc w:val="center"/>
        <w:rPr>
          <w:b/>
        </w:rPr>
      </w:pPr>
      <w:r w:rsidRPr="00572E0D">
        <w:rPr>
          <w:b/>
        </w:rPr>
        <w:t>Рабочая п</w:t>
      </w:r>
      <w:r w:rsidR="006F2E18" w:rsidRPr="00572E0D">
        <w:rPr>
          <w:b/>
        </w:rPr>
        <w:t xml:space="preserve">рограмма </w:t>
      </w:r>
    </w:p>
    <w:p w:rsidR="00F41E97" w:rsidRPr="00572E0D" w:rsidRDefault="006F2E18" w:rsidP="006F2E18">
      <w:pPr>
        <w:jc w:val="center"/>
        <w:rPr>
          <w:b/>
        </w:rPr>
      </w:pPr>
      <w:r w:rsidRPr="00572E0D">
        <w:rPr>
          <w:b/>
        </w:rPr>
        <w:t>учебной практики</w:t>
      </w:r>
    </w:p>
    <w:p w:rsidR="00CA0E85" w:rsidRPr="00572E0D" w:rsidRDefault="00572E0D" w:rsidP="006F2E18">
      <w:pPr>
        <w:jc w:val="center"/>
        <w:rPr>
          <w:b/>
        </w:rPr>
      </w:pPr>
      <w:r w:rsidRPr="00572E0D">
        <w:rPr>
          <w:b/>
        </w:rPr>
        <w:t>ПМ</w:t>
      </w:r>
      <w:r w:rsidR="006F2E18" w:rsidRPr="00572E0D">
        <w:rPr>
          <w:b/>
        </w:rPr>
        <w:t xml:space="preserve">.02 </w:t>
      </w:r>
      <w:r w:rsidR="00A35FF7" w:rsidRPr="00572E0D">
        <w:rPr>
          <w:b/>
        </w:rPr>
        <w:t>В</w:t>
      </w:r>
      <w:r w:rsidR="006F2E18" w:rsidRPr="00572E0D">
        <w:rPr>
          <w:b/>
        </w:rPr>
        <w:t>едение бухгалтерского учета источников</w:t>
      </w:r>
      <w:r w:rsidR="00A35FF7" w:rsidRPr="00572E0D">
        <w:rPr>
          <w:b/>
        </w:rPr>
        <w:t xml:space="preserve"> </w:t>
      </w:r>
      <w:r w:rsidR="006F2E18" w:rsidRPr="00572E0D">
        <w:rPr>
          <w:b/>
        </w:rPr>
        <w:t>Формирования имущества, выполнение работ по</w:t>
      </w:r>
      <w:r w:rsidR="00391DF8" w:rsidRPr="00572E0D">
        <w:rPr>
          <w:b/>
        </w:rPr>
        <w:t xml:space="preserve"> </w:t>
      </w:r>
      <w:r w:rsidR="00CA0E85" w:rsidRPr="00572E0D">
        <w:rPr>
          <w:b/>
        </w:rPr>
        <w:t>и</w:t>
      </w:r>
      <w:r w:rsidR="006F2E18" w:rsidRPr="00572E0D">
        <w:rPr>
          <w:b/>
        </w:rPr>
        <w:t>нвентаризации имущества и финансовых</w:t>
      </w:r>
      <w:r w:rsidR="00391DF8" w:rsidRPr="00572E0D">
        <w:rPr>
          <w:b/>
        </w:rPr>
        <w:t xml:space="preserve"> </w:t>
      </w:r>
    </w:p>
    <w:p w:rsidR="00F41E97" w:rsidRPr="00572E0D" w:rsidRDefault="00CA0E85" w:rsidP="006F2E18">
      <w:pPr>
        <w:jc w:val="center"/>
        <w:rPr>
          <w:b/>
        </w:rPr>
      </w:pPr>
      <w:r w:rsidRPr="00572E0D">
        <w:rPr>
          <w:b/>
        </w:rPr>
        <w:t>о</w:t>
      </w:r>
      <w:r w:rsidR="006F2E18" w:rsidRPr="00572E0D">
        <w:rPr>
          <w:b/>
        </w:rPr>
        <w:t>бязательств организации</w:t>
      </w:r>
    </w:p>
    <w:p w:rsidR="00CA0E85" w:rsidRDefault="00572E0D" w:rsidP="006F2E18">
      <w:pPr>
        <w:jc w:val="center"/>
      </w:pPr>
      <w:r>
        <w:t xml:space="preserve">по специальности </w:t>
      </w:r>
    </w:p>
    <w:p w:rsidR="00572E0D" w:rsidRPr="00432FF4" w:rsidRDefault="00432FF4" w:rsidP="006F2E18">
      <w:pPr>
        <w:jc w:val="center"/>
        <w:rPr>
          <w:b/>
          <w:sz w:val="40"/>
          <w:szCs w:val="40"/>
        </w:rPr>
      </w:pPr>
      <w:r w:rsidRPr="00432FF4">
        <w:rPr>
          <w:b/>
          <w:sz w:val="40"/>
          <w:szCs w:val="40"/>
        </w:rPr>
        <w:t>ЭКОНОМИКА И БУХГАЛТЕРСКИЙ УЧ</w:t>
      </w:r>
      <w:r w:rsidR="00DF1754">
        <w:rPr>
          <w:b/>
          <w:sz w:val="40"/>
          <w:szCs w:val="40"/>
        </w:rPr>
        <w:t>Ё</w:t>
      </w:r>
      <w:r w:rsidRPr="00432FF4">
        <w:rPr>
          <w:b/>
          <w:sz w:val="40"/>
          <w:szCs w:val="40"/>
        </w:rPr>
        <w:t>Т</w:t>
      </w:r>
    </w:p>
    <w:p w:rsidR="00432FF4" w:rsidRDefault="00432FF4" w:rsidP="00572E0D">
      <w:pPr>
        <w:autoSpaceDE w:val="0"/>
        <w:autoSpaceDN w:val="0"/>
        <w:adjustRightInd w:val="0"/>
        <w:jc w:val="center"/>
        <w:rPr>
          <w:bCs/>
        </w:rPr>
      </w:pPr>
    </w:p>
    <w:p w:rsidR="00572E0D" w:rsidRPr="00995557" w:rsidRDefault="00572E0D" w:rsidP="00572E0D">
      <w:pPr>
        <w:autoSpaceDE w:val="0"/>
        <w:autoSpaceDN w:val="0"/>
        <w:adjustRightInd w:val="0"/>
        <w:jc w:val="center"/>
        <w:rPr>
          <w:bCs/>
        </w:rPr>
      </w:pPr>
      <w:r w:rsidRPr="007403AB">
        <w:rPr>
          <w:bCs/>
        </w:rPr>
        <w:t xml:space="preserve">Укрупненная группа </w:t>
      </w:r>
      <w:r w:rsidR="00432FF4" w:rsidRPr="007403AB">
        <w:rPr>
          <w:bCs/>
        </w:rPr>
        <w:t>38.00.00</w:t>
      </w:r>
      <w:r w:rsidR="00432FF4" w:rsidRPr="007403AB">
        <w:rPr>
          <w:bCs/>
          <w:color w:val="FF0000"/>
        </w:rPr>
        <w:t xml:space="preserve"> </w:t>
      </w:r>
      <w:r w:rsidR="00432FF4" w:rsidRPr="007403AB">
        <w:rPr>
          <w:bCs/>
        </w:rPr>
        <w:t>Экономика</w:t>
      </w:r>
      <w:r>
        <w:rPr>
          <w:bCs/>
        </w:rPr>
        <w:t xml:space="preserve"> и управление</w:t>
      </w:r>
    </w:p>
    <w:p w:rsidR="00572E0D" w:rsidRPr="00995557" w:rsidRDefault="00572E0D" w:rsidP="00572E0D">
      <w:pPr>
        <w:autoSpaceDE w:val="0"/>
        <w:autoSpaceDN w:val="0"/>
        <w:adjustRightInd w:val="0"/>
        <w:jc w:val="center"/>
        <w:rPr>
          <w:bCs/>
        </w:rPr>
      </w:pPr>
      <w:r w:rsidRPr="00995557">
        <w:rPr>
          <w:bCs/>
        </w:rPr>
        <w:t>Специальность 38.02.01 Экономика и бухгалтерский учет</w:t>
      </w:r>
    </w:p>
    <w:p w:rsidR="00572E0D" w:rsidRPr="00995557" w:rsidRDefault="00572E0D" w:rsidP="00572E0D">
      <w:pPr>
        <w:ind w:left="709"/>
        <w:jc w:val="center"/>
        <w:rPr>
          <w:color w:val="000000"/>
          <w:lang w:val="x-none" w:eastAsia="x-none"/>
        </w:rPr>
      </w:pPr>
    </w:p>
    <w:p w:rsidR="00572E0D" w:rsidRPr="00995557" w:rsidRDefault="00572E0D" w:rsidP="00572E0D">
      <w:pPr>
        <w:ind w:left="709"/>
        <w:jc w:val="center"/>
        <w:rPr>
          <w:color w:val="000000"/>
          <w:lang w:val="x-none" w:eastAsia="x-none"/>
        </w:rPr>
      </w:pPr>
    </w:p>
    <w:p w:rsidR="00572E0D" w:rsidRPr="00995557" w:rsidRDefault="00572E0D" w:rsidP="00572E0D">
      <w:pPr>
        <w:ind w:left="709"/>
        <w:jc w:val="center"/>
        <w:rPr>
          <w:color w:val="000000"/>
          <w:lang w:val="x-none" w:eastAsia="x-none"/>
        </w:rPr>
      </w:pPr>
      <w:r w:rsidRPr="00995557">
        <w:rPr>
          <w:color w:val="000000"/>
          <w:lang w:val="x-none" w:eastAsia="x-none"/>
        </w:rPr>
        <w:t>Базовая подготовка</w:t>
      </w:r>
    </w:p>
    <w:p w:rsidR="00572E0D" w:rsidRDefault="00572E0D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</w:p>
    <w:p w:rsidR="00432FF4" w:rsidRDefault="00432FF4" w:rsidP="006F2E18">
      <w:pPr>
        <w:jc w:val="center"/>
      </w:pPr>
      <w:r>
        <w:t>2021</w:t>
      </w:r>
    </w:p>
    <w:p w:rsidR="006F2E18" w:rsidRDefault="006F2E18" w:rsidP="00F41E97">
      <w:r>
        <w:br w:type="page"/>
      </w:r>
      <w:bookmarkStart w:id="0" w:name="_GoBack"/>
      <w:bookmarkEnd w:id="0"/>
    </w:p>
    <w:tbl>
      <w:tblPr>
        <w:tblW w:w="96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6"/>
        <w:gridCol w:w="5210"/>
      </w:tblGrid>
      <w:tr w:rsidR="00331CFD" w:rsidRPr="00364AC6" w:rsidTr="00331CFD">
        <w:trPr>
          <w:cantSplit/>
          <w:trHeight w:val="3774"/>
        </w:trPr>
        <w:tc>
          <w:tcPr>
            <w:tcW w:w="4396" w:type="dxa"/>
            <w:shd w:val="clear" w:color="auto" w:fill="auto"/>
          </w:tcPr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  <w:r w:rsidRPr="008369FE">
              <w:rPr>
                <w:sz w:val="24"/>
                <w:szCs w:val="24"/>
              </w:rPr>
              <w:lastRenderedPageBreak/>
              <w:t xml:space="preserve">Одобрена цикловой комиссией </w:t>
            </w: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i/>
                <w:sz w:val="24"/>
                <w:szCs w:val="24"/>
              </w:rPr>
            </w:pPr>
            <w:r w:rsidRPr="008369FE">
              <w:rPr>
                <w:sz w:val="24"/>
                <w:szCs w:val="24"/>
              </w:rPr>
              <w:t>Экономики и управления</w:t>
            </w: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  <w:r w:rsidRPr="008369FE">
              <w:rPr>
                <w:sz w:val="24"/>
                <w:szCs w:val="24"/>
              </w:rPr>
              <w:t>Председатель комиссии</w:t>
            </w: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  <w:r w:rsidRPr="008369FE">
              <w:rPr>
                <w:sz w:val="24"/>
                <w:szCs w:val="24"/>
              </w:rPr>
              <w:t>__________ Т.П. Вялкова</w:t>
            </w:r>
          </w:p>
          <w:p w:rsidR="00331CFD" w:rsidRPr="008369FE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4"/>
                <w:szCs w:val="24"/>
              </w:rPr>
            </w:pPr>
          </w:p>
          <w:p w:rsidR="00331CFD" w:rsidRPr="00B062B8" w:rsidRDefault="00331CFD" w:rsidP="00331CF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</w:rPr>
            </w:pPr>
            <w:r w:rsidRPr="00B062B8">
              <w:rPr>
                <w:rFonts w:eastAsia="Times New Roman"/>
              </w:rPr>
              <w:t>Протокол № 1</w:t>
            </w:r>
            <w:r>
              <w:rPr>
                <w:rFonts w:eastAsia="Times New Roman"/>
              </w:rPr>
              <w:t>0</w:t>
            </w:r>
          </w:p>
          <w:p w:rsidR="00331CFD" w:rsidRPr="00B062B8" w:rsidRDefault="00331CFD" w:rsidP="00331CF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331CFD" w:rsidRPr="001B0410" w:rsidRDefault="00331CFD" w:rsidP="00331CFD">
            <w:pPr>
              <w:tabs>
                <w:tab w:val="left" w:pos="567"/>
              </w:tabs>
              <w:spacing w:after="0" w:line="240" w:lineRule="auto"/>
              <w:ind w:right="603"/>
              <w:rPr>
                <w:sz w:val="20"/>
                <w:szCs w:val="20"/>
              </w:rPr>
            </w:pPr>
            <w:r w:rsidRPr="00EA2010">
              <w:rPr>
                <w:rFonts w:eastAsia="Times New Roman"/>
              </w:rPr>
              <w:t>от «08» июня 2021г.</w:t>
            </w:r>
          </w:p>
        </w:tc>
        <w:tc>
          <w:tcPr>
            <w:tcW w:w="5210" w:type="dxa"/>
            <w:shd w:val="clear" w:color="auto" w:fill="auto"/>
          </w:tcPr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Рабочая программа учебной </w:t>
            </w:r>
            <w:r w:rsidR="009E2F6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практики</w:t>
            </w: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разработана на основе ФГОС СПО </w:t>
            </w: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УТВЕРЖДАЮ</w:t>
            </w: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Заместитель директора по </w:t>
            </w: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учебной работе </w:t>
            </w: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8369FE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________________ Н.Б. Чмель</w:t>
            </w:r>
          </w:p>
          <w:p w:rsidR="00331CFD" w:rsidRPr="008369FE" w:rsidRDefault="00331CFD" w:rsidP="00331CFD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left="567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  <w:p w:rsidR="00331CFD" w:rsidRPr="001B0410" w:rsidRDefault="00331CFD" w:rsidP="00331CFD">
            <w:pPr>
              <w:tabs>
                <w:tab w:val="left" w:pos="567"/>
              </w:tabs>
              <w:spacing w:after="0" w:line="240" w:lineRule="auto"/>
              <w:ind w:left="457"/>
              <w:rPr>
                <w:sz w:val="20"/>
                <w:szCs w:val="20"/>
              </w:rPr>
            </w:pPr>
            <w:r w:rsidRPr="00D176B3">
              <w:rPr>
                <w:rFonts w:eastAsia="Times New Roman"/>
              </w:rPr>
              <w:t>«15» июня 2021г</w:t>
            </w:r>
            <w:r w:rsidRPr="001B0410">
              <w:rPr>
                <w:sz w:val="20"/>
                <w:szCs w:val="20"/>
              </w:rPr>
              <w:t xml:space="preserve"> </w:t>
            </w:r>
          </w:p>
        </w:tc>
      </w:tr>
    </w:tbl>
    <w:p w:rsidR="00331CFD" w:rsidRPr="00734D44" w:rsidRDefault="00331CFD" w:rsidP="00331CFD">
      <w:pPr>
        <w:tabs>
          <w:tab w:val="left" w:pos="567"/>
        </w:tabs>
        <w:spacing w:after="0" w:line="240" w:lineRule="auto"/>
      </w:pPr>
    </w:p>
    <w:p w:rsidR="00331CFD" w:rsidRDefault="00331CFD" w:rsidP="00331CFD">
      <w:pPr>
        <w:tabs>
          <w:tab w:val="left" w:pos="5245"/>
        </w:tabs>
        <w:spacing w:after="0" w:line="240" w:lineRule="auto"/>
        <w:ind w:left="3261" w:right="-2" w:hanging="3261"/>
        <w:jc w:val="both"/>
      </w:pPr>
      <w:r w:rsidRPr="001B0410">
        <w:t>Разработчик:</w:t>
      </w:r>
      <w:r w:rsidRPr="001B0410">
        <w:rPr>
          <w:b/>
        </w:rPr>
        <w:t xml:space="preserve"> </w:t>
      </w:r>
      <w:r>
        <w:rPr>
          <w:b/>
        </w:rPr>
        <w:t>Колобова О.Н.</w:t>
      </w:r>
      <w:r w:rsidRPr="001B0410">
        <w:rPr>
          <w:b/>
        </w:rPr>
        <w:t xml:space="preserve"> </w:t>
      </w:r>
      <w:r w:rsidRPr="001B0410">
        <w:t xml:space="preserve">преподаватель </w:t>
      </w:r>
      <w:r w:rsidR="009E2F67">
        <w:t xml:space="preserve">экономических </w:t>
      </w:r>
      <w:r w:rsidRPr="001B0410">
        <w:t xml:space="preserve">дисциплин </w:t>
      </w:r>
      <w:r>
        <w:t>АН ПОО «Уральский промышленно-экономический техникум»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  <w:ind w:left="3261" w:right="-2" w:hanging="3261"/>
        <w:jc w:val="both"/>
      </w:pPr>
      <w:r w:rsidRPr="001B0410">
        <w:rPr>
          <w:i/>
        </w:rPr>
        <w:t xml:space="preserve"> 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  <w:jc w:val="both"/>
      </w:pP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</w:p>
    <w:p w:rsidR="00331CFD" w:rsidRPr="00FB47FF" w:rsidRDefault="00331CFD" w:rsidP="00331CFD">
      <w:pPr>
        <w:tabs>
          <w:tab w:val="left" w:pos="5245"/>
        </w:tabs>
        <w:spacing w:after="0" w:line="240" w:lineRule="auto"/>
      </w:pPr>
      <w:r>
        <w:t xml:space="preserve">Рецензент: </w:t>
      </w:r>
      <w:r>
        <w:rPr>
          <w:b/>
        </w:rPr>
        <w:t xml:space="preserve">Шишкин В.Н., </w:t>
      </w:r>
      <w:r>
        <w:t>доцент УрФУ</w:t>
      </w:r>
    </w:p>
    <w:p w:rsidR="00331CFD" w:rsidRDefault="00331CFD" w:rsidP="00331CFD">
      <w:pPr>
        <w:tabs>
          <w:tab w:val="left" w:pos="5245"/>
        </w:tabs>
        <w:spacing w:after="0" w:line="240" w:lineRule="auto"/>
      </w:pPr>
    </w:p>
    <w:p w:rsidR="00331CFD" w:rsidRDefault="00331CFD" w:rsidP="00331CFD">
      <w:pPr>
        <w:tabs>
          <w:tab w:val="left" w:pos="5245"/>
        </w:tabs>
        <w:spacing w:after="0" w:line="240" w:lineRule="auto"/>
      </w:pPr>
    </w:p>
    <w:p w:rsidR="00331CFD" w:rsidRDefault="00331CFD" w:rsidP="00331CFD">
      <w:pPr>
        <w:tabs>
          <w:tab w:val="left" w:pos="5245"/>
        </w:tabs>
        <w:spacing w:after="0" w:line="240" w:lineRule="auto"/>
      </w:pPr>
    </w:p>
    <w:p w:rsidR="00331CFD" w:rsidRDefault="00331CFD" w:rsidP="00331CFD">
      <w:pPr>
        <w:tabs>
          <w:tab w:val="left" w:pos="5245"/>
        </w:tabs>
        <w:spacing w:after="0" w:line="240" w:lineRule="auto"/>
      </w:pPr>
    </w:p>
    <w:p w:rsidR="00331CFD" w:rsidRDefault="00331CFD" w:rsidP="00331CFD">
      <w:pPr>
        <w:tabs>
          <w:tab w:val="left" w:pos="5245"/>
        </w:tabs>
        <w:spacing w:after="0" w:line="240" w:lineRule="auto"/>
      </w:pP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>Техническая экспертиза рабочей программы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 xml:space="preserve">учебной дисциплины </w:t>
      </w:r>
      <w:r>
        <w:rPr>
          <w:i/>
        </w:rPr>
        <w:t>«Правовые основы профессиональной деятельности»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>пройдена.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 xml:space="preserve">Эксперты: 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 xml:space="preserve">Методист </w:t>
      </w:r>
    </w:p>
    <w:p w:rsidR="00331CFD" w:rsidRPr="001B0410" w:rsidRDefault="00331CFD" w:rsidP="00331CFD">
      <w:pPr>
        <w:tabs>
          <w:tab w:val="left" w:pos="5245"/>
        </w:tabs>
        <w:spacing w:after="0" w:line="240" w:lineRule="auto"/>
      </w:pPr>
      <w:r w:rsidRPr="001B0410">
        <w:t>____________________Т.Ю. Иванова</w:t>
      </w:r>
    </w:p>
    <w:p w:rsidR="00331CFD" w:rsidRPr="00734D44" w:rsidRDefault="00331CFD" w:rsidP="00331CFD">
      <w:pPr>
        <w:tabs>
          <w:tab w:val="left" w:pos="5245"/>
        </w:tabs>
      </w:pPr>
    </w:p>
    <w:p w:rsidR="00432FF4" w:rsidRDefault="00432FF4" w:rsidP="00F41E97"/>
    <w:p w:rsidR="00432FF4" w:rsidRDefault="00432FF4" w:rsidP="00F41E97"/>
    <w:p w:rsidR="00432FF4" w:rsidRDefault="00432FF4" w:rsidP="00F41E97">
      <w:r>
        <w:br w:type="page"/>
      </w:r>
    </w:p>
    <w:p w:rsidR="00635B01" w:rsidRDefault="00635B01" w:rsidP="00635B01">
      <w:pPr>
        <w:jc w:val="center"/>
      </w:pPr>
      <w:r>
        <w:lastRenderedPageBreak/>
        <w:t>СОДЕРЖАНИЕ</w:t>
      </w:r>
    </w:p>
    <w:p w:rsidR="00635B01" w:rsidRDefault="00635B01" w:rsidP="00635B01">
      <w:pPr>
        <w:jc w:val="center"/>
      </w:pP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Паспорт программы</w:t>
      </w:r>
      <w:r w:rsidR="00E710A3">
        <w:t xml:space="preserve"> ……………………………………. 4</w:t>
      </w: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Результаты</w:t>
      </w:r>
      <w:r w:rsidR="00A60E0E">
        <w:t xml:space="preserve"> прохождения учебной</w:t>
      </w:r>
      <w:r>
        <w:t xml:space="preserve"> практики</w:t>
      </w:r>
      <w:r w:rsidR="00A60E0E">
        <w:t xml:space="preserve"> ………… 6</w:t>
      </w:r>
      <w:r w:rsidR="00E710A3">
        <w:t xml:space="preserve">  </w:t>
      </w: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 xml:space="preserve">Структура и содержание </w:t>
      </w:r>
      <w:r w:rsidR="00A60E0E">
        <w:t xml:space="preserve">учебной </w:t>
      </w:r>
      <w:r>
        <w:t>практики</w:t>
      </w:r>
      <w:r w:rsidR="00A60E0E">
        <w:t xml:space="preserve"> …………. 7</w:t>
      </w: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 xml:space="preserve">Условия </w:t>
      </w:r>
      <w:r w:rsidR="001E0E82">
        <w:t>реализации учебной</w:t>
      </w:r>
      <w:r>
        <w:t xml:space="preserve"> практики</w:t>
      </w:r>
      <w:r w:rsidR="001E0E82">
        <w:t xml:space="preserve"> ……………… 20</w:t>
      </w: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Контроль и оценка результатов практики</w:t>
      </w:r>
      <w:r w:rsidR="001E0E82">
        <w:t xml:space="preserve"> ……...……. 23</w:t>
      </w:r>
    </w:p>
    <w:p w:rsidR="00635B01" w:rsidRDefault="00635B01" w:rsidP="00DF1754">
      <w:pPr>
        <w:pStyle w:val="a4"/>
        <w:numPr>
          <w:ilvl w:val="0"/>
          <w:numId w:val="1"/>
        </w:numPr>
        <w:spacing w:line="360" w:lineRule="auto"/>
        <w:ind w:left="714" w:hanging="357"/>
      </w:pPr>
      <w:r>
        <w:t>Приложения</w:t>
      </w:r>
      <w:r w:rsidR="0099465B">
        <w:t xml:space="preserve"> ……………………………………………. 30</w:t>
      </w:r>
    </w:p>
    <w:p w:rsidR="00635B01" w:rsidRDefault="00635B01" w:rsidP="00F41E97">
      <w:r>
        <w:br w:type="page"/>
      </w:r>
    </w:p>
    <w:p w:rsidR="00F41E97" w:rsidRPr="007A1AEE" w:rsidRDefault="007A1AEE" w:rsidP="00F41E97">
      <w:pPr>
        <w:rPr>
          <w:b/>
        </w:rPr>
      </w:pPr>
      <w:r w:rsidRPr="007A1AEE">
        <w:rPr>
          <w:b/>
        </w:rPr>
        <w:lastRenderedPageBreak/>
        <w:t>1. ПАСПОРТ ПРОГРАММЫ УЧЕБНОЙ ПРАКТИКИ</w:t>
      </w:r>
    </w:p>
    <w:p w:rsidR="00F41E97" w:rsidRPr="00A25862" w:rsidRDefault="00F41E97" w:rsidP="00F41E97">
      <w:pPr>
        <w:rPr>
          <w:b/>
        </w:rPr>
      </w:pPr>
      <w:r w:rsidRPr="00A25862">
        <w:rPr>
          <w:b/>
        </w:rPr>
        <w:t>1.1 Область применения программы</w:t>
      </w:r>
    </w:p>
    <w:p w:rsidR="00F41E97" w:rsidRDefault="00F41E97" w:rsidP="00F41E97">
      <w:r>
        <w:t>Рабочая программа учебной практики является частью основой</w:t>
      </w:r>
      <w:r w:rsidR="00EB4DC5">
        <w:t xml:space="preserve"> </w:t>
      </w:r>
      <w:r>
        <w:t>образовательной программы среднего профессионального образования в</w:t>
      </w:r>
      <w:r w:rsidR="00EB4DC5">
        <w:t xml:space="preserve"> </w:t>
      </w:r>
      <w:r>
        <w:t>соответствии с ФГОС по специальности 38.02.01 Экономика и бухгалтерский</w:t>
      </w:r>
      <w:r w:rsidR="00EB4DC5">
        <w:t xml:space="preserve"> </w:t>
      </w:r>
      <w:r>
        <w:t>учет (по отраслям) в части освоения основного вида профессиональной</w:t>
      </w:r>
      <w:r w:rsidR="00EB4DC5">
        <w:t xml:space="preserve"> </w:t>
      </w:r>
      <w:r>
        <w:t>деятельности (ВПД): Ведение бухгалтерского учета источников формирования</w:t>
      </w:r>
      <w:r w:rsidR="00EB4DC5">
        <w:t xml:space="preserve"> </w:t>
      </w:r>
      <w:r>
        <w:t>имущества, выполнение работ по инвентаризации имущества и финансовых</w:t>
      </w:r>
      <w:r w:rsidR="00EB4DC5">
        <w:t xml:space="preserve"> </w:t>
      </w:r>
      <w:r>
        <w:t xml:space="preserve">обязательств </w:t>
      </w:r>
      <w:r w:rsidR="00EB4DC5">
        <w:t>организации</w:t>
      </w:r>
      <w:r>
        <w:t xml:space="preserve"> соответствующих профессиональных компетенций</w:t>
      </w:r>
      <w:r w:rsidR="00A25862">
        <w:t xml:space="preserve"> </w:t>
      </w:r>
      <w:r>
        <w:t>(ПК):</w:t>
      </w:r>
    </w:p>
    <w:p w:rsidR="00A25862" w:rsidRDefault="00F41E97" w:rsidP="00F41E97">
      <w:r>
        <w:t>ПК 2.1 Формировать бухгалтерские проводки по учету источников</w:t>
      </w:r>
      <w:r w:rsidR="00A25862">
        <w:t xml:space="preserve"> </w:t>
      </w:r>
      <w:r>
        <w:t>имущества организации на основе рабочего плана счетов бухгалтерского учета.</w:t>
      </w:r>
      <w:r w:rsidR="00A25862">
        <w:t xml:space="preserve"> </w:t>
      </w:r>
    </w:p>
    <w:p w:rsidR="00A25862" w:rsidRDefault="00F41E97" w:rsidP="00F41E97">
      <w:r>
        <w:t>ПК 2.2 Выполнять поручения руководства в составе комиссии по</w:t>
      </w:r>
      <w:r w:rsidR="00A25862">
        <w:t xml:space="preserve"> </w:t>
      </w:r>
      <w:r>
        <w:t>инвентаризации имущества в местах его хранения.</w:t>
      </w:r>
      <w:r w:rsidR="00A25862">
        <w:t xml:space="preserve"> </w:t>
      </w:r>
    </w:p>
    <w:p w:rsidR="00A25862" w:rsidRDefault="00F41E97" w:rsidP="00F41E97">
      <w:r>
        <w:t>ПК 2.3 Проводить подготовку к инвентаризации и проверку</w:t>
      </w:r>
      <w:r w:rsidR="00A25862">
        <w:t xml:space="preserve"> </w:t>
      </w:r>
      <w:r>
        <w:t>действительного соответствия фактических данных инвентаризации данным</w:t>
      </w:r>
      <w:r w:rsidR="00A25862">
        <w:t xml:space="preserve"> </w:t>
      </w:r>
      <w:r>
        <w:t>учета.</w:t>
      </w:r>
      <w:r w:rsidR="00A25862">
        <w:t xml:space="preserve"> </w:t>
      </w:r>
    </w:p>
    <w:p w:rsidR="00A25862" w:rsidRDefault="00F41E97" w:rsidP="00F41E97">
      <w:r>
        <w:t>ПК 2.4 Отражать в бухгалтерских проводках зачет и списание недостачи</w:t>
      </w:r>
      <w:r w:rsidR="00A25862">
        <w:t xml:space="preserve"> </w:t>
      </w:r>
      <w:r>
        <w:t>ценностей (регулировать инвентаризационные разницы) по результатам</w:t>
      </w:r>
      <w:r w:rsidR="00A25862">
        <w:t xml:space="preserve"> </w:t>
      </w:r>
      <w:r>
        <w:t>инвентаризации.</w:t>
      </w:r>
    </w:p>
    <w:p w:rsidR="00F41E97" w:rsidRDefault="00A25862" w:rsidP="00F41E97">
      <w:r>
        <w:t xml:space="preserve"> </w:t>
      </w:r>
      <w:r w:rsidR="00F41E97">
        <w:t>ПК 2.5 Проводить процедуры инвентаризации финансовых обязательств</w:t>
      </w:r>
      <w:r>
        <w:t xml:space="preserve"> </w:t>
      </w:r>
      <w:r w:rsidR="00F41E97">
        <w:t>организации.</w:t>
      </w:r>
    </w:p>
    <w:p w:rsidR="00F41E97" w:rsidRPr="00A25862" w:rsidRDefault="00F41E97" w:rsidP="00F41E97">
      <w:pPr>
        <w:rPr>
          <w:b/>
        </w:rPr>
      </w:pPr>
      <w:r w:rsidRPr="00A25862">
        <w:rPr>
          <w:b/>
        </w:rPr>
        <w:t>1.2. Цели и задачи учебной практики</w:t>
      </w:r>
    </w:p>
    <w:p w:rsidR="00F41E97" w:rsidRDefault="00A25862" w:rsidP="00A25862">
      <w:pPr>
        <w:spacing w:after="0" w:line="240" w:lineRule="auto"/>
      </w:pPr>
      <w:r>
        <w:t xml:space="preserve"> </w:t>
      </w:r>
      <w:r w:rsidR="00F41E97">
        <w:t>Задачей учебной практики является формирование у обучающихся</w:t>
      </w:r>
      <w:r>
        <w:t xml:space="preserve"> </w:t>
      </w:r>
      <w:r w:rsidR="00F41E97">
        <w:t>умений:</w:t>
      </w:r>
    </w:p>
    <w:p w:rsidR="00F41E97" w:rsidRDefault="00F41E97" w:rsidP="00A25862">
      <w:pPr>
        <w:spacing w:after="0" w:line="240" w:lineRule="auto"/>
      </w:pPr>
      <w:r>
        <w:t>- рассчитывать заработную плату сотрудников;</w:t>
      </w:r>
    </w:p>
    <w:p w:rsidR="00F41E97" w:rsidRDefault="00F41E97" w:rsidP="00A25862">
      <w:pPr>
        <w:spacing w:after="0" w:line="240" w:lineRule="auto"/>
      </w:pPr>
      <w:r>
        <w:t>- определять сумму удержаний из заработной платы сотрудников;</w:t>
      </w:r>
    </w:p>
    <w:p w:rsidR="00F41E97" w:rsidRDefault="00F41E97" w:rsidP="00A25862">
      <w:pPr>
        <w:spacing w:after="0" w:line="240" w:lineRule="auto"/>
      </w:pPr>
      <w:r>
        <w:t>- определять финансовые результаты деятельности организации по</w:t>
      </w:r>
    </w:p>
    <w:p w:rsidR="00F41E97" w:rsidRDefault="00F41E97" w:rsidP="00A25862">
      <w:pPr>
        <w:spacing w:after="0" w:line="240" w:lineRule="auto"/>
      </w:pPr>
      <w:r>
        <w:t>основным видам деятельности;</w:t>
      </w:r>
    </w:p>
    <w:p w:rsidR="00F41E97" w:rsidRDefault="00F41E97" w:rsidP="00A25862">
      <w:pPr>
        <w:spacing w:after="0" w:line="240" w:lineRule="auto"/>
      </w:pPr>
      <w:r>
        <w:t>- определять финансовые результаты деятельности организации по</w:t>
      </w:r>
    </w:p>
    <w:p w:rsidR="00F41E97" w:rsidRDefault="00F41E97" w:rsidP="00A25862">
      <w:pPr>
        <w:spacing w:after="0" w:line="240" w:lineRule="auto"/>
      </w:pPr>
      <w:r>
        <w:t>прочим видам деятельности;</w:t>
      </w:r>
    </w:p>
    <w:p w:rsidR="00F41E97" w:rsidRDefault="00F41E97" w:rsidP="00A25862">
      <w:pPr>
        <w:spacing w:after="0" w:line="240" w:lineRule="auto"/>
      </w:pPr>
      <w:r>
        <w:t>- проводить учет нераспределенной прибыли;</w:t>
      </w:r>
    </w:p>
    <w:p w:rsidR="00F41E97" w:rsidRDefault="00F41E97" w:rsidP="00A25862">
      <w:pPr>
        <w:spacing w:after="0" w:line="240" w:lineRule="auto"/>
      </w:pPr>
      <w:r>
        <w:t>- проводить учет собственного капитала;</w:t>
      </w:r>
    </w:p>
    <w:p w:rsidR="00F41E97" w:rsidRDefault="00F41E97" w:rsidP="00A25862">
      <w:pPr>
        <w:spacing w:after="0" w:line="240" w:lineRule="auto"/>
      </w:pPr>
      <w:r>
        <w:t>- проводить учет уставного капитала;</w:t>
      </w:r>
    </w:p>
    <w:p w:rsidR="00F41E97" w:rsidRDefault="00F41E97" w:rsidP="00A25862">
      <w:pPr>
        <w:spacing w:after="0" w:line="240" w:lineRule="auto"/>
      </w:pPr>
      <w:r>
        <w:t>- проводить учет резервного капитала и целевого финансирования;</w:t>
      </w:r>
    </w:p>
    <w:p w:rsidR="00F41E97" w:rsidRDefault="00F41E97" w:rsidP="00A25862">
      <w:pPr>
        <w:spacing w:after="0" w:line="240" w:lineRule="auto"/>
      </w:pPr>
      <w:r>
        <w:t>- проводить учет кредитов и займов;</w:t>
      </w:r>
    </w:p>
    <w:p w:rsidR="00F41E97" w:rsidRDefault="00F41E97" w:rsidP="00A25862">
      <w:pPr>
        <w:spacing w:after="0" w:line="240" w:lineRule="auto"/>
      </w:pPr>
      <w:r>
        <w:t>- определять цели и периодичность проведения инвентаризации;</w:t>
      </w:r>
    </w:p>
    <w:p w:rsidR="00F41E97" w:rsidRDefault="00F41E97" w:rsidP="00A25862">
      <w:pPr>
        <w:spacing w:after="0" w:line="240" w:lineRule="auto"/>
      </w:pPr>
      <w:r>
        <w:t>- руководствоваться нормативными документами, регулирующими</w:t>
      </w:r>
    </w:p>
    <w:p w:rsidR="00F41E97" w:rsidRDefault="00F41E97" w:rsidP="00A25862">
      <w:pPr>
        <w:spacing w:after="0" w:line="240" w:lineRule="auto"/>
      </w:pPr>
      <w:r>
        <w:t>порядок проведения инвентаризации имущества;</w:t>
      </w:r>
    </w:p>
    <w:p w:rsidR="00F41E97" w:rsidRDefault="00F41E97" w:rsidP="00A25862">
      <w:pPr>
        <w:spacing w:after="0" w:line="240" w:lineRule="auto"/>
      </w:pPr>
      <w:r>
        <w:t>- пользоваться специальной терминологией при проведении</w:t>
      </w:r>
    </w:p>
    <w:p w:rsidR="00F41E97" w:rsidRDefault="00F41E97" w:rsidP="00A25862">
      <w:pPr>
        <w:spacing w:after="0" w:line="240" w:lineRule="auto"/>
      </w:pPr>
      <w:r>
        <w:t>инвентаризации имущества;</w:t>
      </w:r>
    </w:p>
    <w:p w:rsidR="00F41E97" w:rsidRDefault="00F41E97" w:rsidP="00A25862">
      <w:pPr>
        <w:spacing w:after="0" w:line="240" w:lineRule="auto"/>
      </w:pPr>
      <w:r>
        <w:t>- давать характеристику имущества организации;</w:t>
      </w:r>
    </w:p>
    <w:p w:rsidR="00F41E97" w:rsidRDefault="00F41E97" w:rsidP="00A25862">
      <w:pPr>
        <w:spacing w:after="0" w:line="240" w:lineRule="auto"/>
      </w:pPr>
      <w:r>
        <w:lastRenderedPageBreak/>
        <w:t>- готовить регистры аналитического учета по местам хранения имущества</w:t>
      </w:r>
    </w:p>
    <w:p w:rsidR="00F41E97" w:rsidRDefault="00F41E97" w:rsidP="00A25862">
      <w:pPr>
        <w:spacing w:after="0" w:line="240" w:lineRule="auto"/>
      </w:pPr>
      <w:r>
        <w:t>и передавать их лицам, ответственным за подготовительный этап, для подбора</w:t>
      </w:r>
    </w:p>
    <w:p w:rsidR="00F41E97" w:rsidRDefault="00F41E97" w:rsidP="00A25862">
      <w:pPr>
        <w:spacing w:after="0" w:line="240" w:lineRule="auto"/>
      </w:pPr>
      <w:r>
        <w:t>документации, необходимой для проведения инвентаризации;</w:t>
      </w:r>
    </w:p>
    <w:p w:rsidR="00F41E97" w:rsidRDefault="00F41E97" w:rsidP="00A25862">
      <w:pPr>
        <w:spacing w:after="0" w:line="240" w:lineRule="auto"/>
      </w:pPr>
      <w:r>
        <w:t>- составлять инвентаризационные описи;</w:t>
      </w:r>
    </w:p>
    <w:p w:rsidR="00F41E97" w:rsidRDefault="00F41E97" w:rsidP="00A25862">
      <w:pPr>
        <w:spacing w:after="0" w:line="240" w:lineRule="auto"/>
      </w:pPr>
      <w:r>
        <w:t>- проводить физический подсчет имущества;</w:t>
      </w:r>
    </w:p>
    <w:p w:rsidR="00F41E97" w:rsidRDefault="00F41E97" w:rsidP="00A25862">
      <w:pPr>
        <w:spacing w:after="0" w:line="240" w:lineRule="auto"/>
      </w:pPr>
      <w:r>
        <w:t>- составлять сличительные ведомости и устанавливать соответствие</w:t>
      </w:r>
    </w:p>
    <w:p w:rsidR="00F41E97" w:rsidRDefault="00F41E97" w:rsidP="00A25862">
      <w:pPr>
        <w:spacing w:after="0" w:line="240" w:lineRule="auto"/>
      </w:pPr>
      <w:r>
        <w:t>данных о фактическом наличии средств данным бухгалтерского учета;</w:t>
      </w:r>
    </w:p>
    <w:p w:rsidR="00F41E97" w:rsidRDefault="00F41E97" w:rsidP="00A25862">
      <w:pPr>
        <w:spacing w:after="0" w:line="240" w:lineRule="auto"/>
      </w:pPr>
      <w:r>
        <w:t>- выполнять работу по инвентаризации основных средств и отражать ее</w:t>
      </w:r>
    </w:p>
    <w:p w:rsidR="00F41E97" w:rsidRDefault="00F41E97" w:rsidP="00A25862">
      <w:pPr>
        <w:spacing w:after="0" w:line="240" w:lineRule="auto"/>
      </w:pPr>
      <w:r>
        <w:t>результаты в бухгалтерских проводках;</w:t>
      </w:r>
    </w:p>
    <w:p w:rsidR="00F41E97" w:rsidRDefault="00F41E97" w:rsidP="00A25862">
      <w:pPr>
        <w:spacing w:after="0" w:line="240" w:lineRule="auto"/>
      </w:pPr>
      <w:r>
        <w:t>- выполнять работу по инвентаризации нематериальных активов и</w:t>
      </w:r>
    </w:p>
    <w:p w:rsidR="00F41E97" w:rsidRDefault="00F41E97" w:rsidP="00A25862">
      <w:pPr>
        <w:spacing w:after="0" w:line="240" w:lineRule="auto"/>
      </w:pPr>
      <w:r>
        <w:t>отражать ее результаты в бухгалтерских проводках;</w:t>
      </w:r>
    </w:p>
    <w:p w:rsidR="00F41E97" w:rsidRDefault="00F41E97" w:rsidP="00A25862">
      <w:pPr>
        <w:spacing w:after="0" w:line="240" w:lineRule="auto"/>
      </w:pPr>
      <w:r>
        <w:t>- выполнять работу по инвентаризации и переоценке материально</w:t>
      </w:r>
      <w:r w:rsidR="001670AD">
        <w:t>-</w:t>
      </w:r>
      <w:r>
        <w:t>производственных запасов и отражать ее результаты в бухгалтерских</w:t>
      </w:r>
    </w:p>
    <w:p w:rsidR="00F41E97" w:rsidRDefault="00F41E97" w:rsidP="00A25862">
      <w:pPr>
        <w:spacing w:after="0" w:line="240" w:lineRule="auto"/>
      </w:pPr>
      <w:r>
        <w:t>проводках;</w:t>
      </w:r>
    </w:p>
    <w:p w:rsidR="00F41E97" w:rsidRDefault="00F41E97" w:rsidP="00A25862">
      <w:pPr>
        <w:spacing w:after="0" w:line="240" w:lineRule="auto"/>
      </w:pPr>
      <w:r>
        <w:t>- формировать бухгалтерские проводки по отражению недостачи</w:t>
      </w:r>
    </w:p>
    <w:p w:rsidR="00F41E97" w:rsidRDefault="00F41E97" w:rsidP="00A25862">
      <w:pPr>
        <w:spacing w:after="0" w:line="240" w:lineRule="auto"/>
      </w:pPr>
      <w:r>
        <w:t>ценностей, выявленных в ходе инвентаризации, независимо от причин их</w:t>
      </w:r>
    </w:p>
    <w:p w:rsidR="00F41E97" w:rsidRDefault="00F41E97" w:rsidP="00A25862">
      <w:pPr>
        <w:spacing w:after="0" w:line="240" w:lineRule="auto"/>
      </w:pPr>
      <w:r>
        <w:t>возникновения с целью контроля на счете 94 «Недостачи и потери от порчи</w:t>
      </w:r>
    </w:p>
    <w:p w:rsidR="00F41E97" w:rsidRDefault="00F41E97" w:rsidP="00A25862">
      <w:pPr>
        <w:spacing w:after="0" w:line="240" w:lineRule="auto"/>
      </w:pPr>
      <w:r>
        <w:t>ценностей»;</w:t>
      </w:r>
    </w:p>
    <w:p w:rsidR="00F41E97" w:rsidRDefault="00F41E97" w:rsidP="00A25862">
      <w:pPr>
        <w:spacing w:after="0" w:line="240" w:lineRule="auto"/>
      </w:pPr>
      <w:r>
        <w:t>- формировать бухгалтерские проводки по списанию недостач в</w:t>
      </w:r>
    </w:p>
    <w:p w:rsidR="00F41E97" w:rsidRDefault="00F41E97" w:rsidP="00A25862">
      <w:pPr>
        <w:spacing w:after="0" w:line="240" w:lineRule="auto"/>
      </w:pPr>
      <w:r>
        <w:t>зависимости от причин их возникновения;</w:t>
      </w:r>
    </w:p>
    <w:p w:rsidR="00F41E97" w:rsidRDefault="00F41E97" w:rsidP="00A25862">
      <w:pPr>
        <w:spacing w:after="0" w:line="240" w:lineRule="auto"/>
      </w:pPr>
      <w:r>
        <w:t>- составлять акт по результатам инвентаризации;</w:t>
      </w:r>
    </w:p>
    <w:p w:rsidR="00F41E97" w:rsidRDefault="00F41E97" w:rsidP="00A25862">
      <w:pPr>
        <w:spacing w:after="0" w:line="240" w:lineRule="auto"/>
      </w:pPr>
      <w:r>
        <w:t>- проводить выверку финансовых обязательств;</w:t>
      </w:r>
    </w:p>
    <w:p w:rsidR="00F41E97" w:rsidRDefault="00F41E97" w:rsidP="00A25862">
      <w:pPr>
        <w:spacing w:after="0" w:line="240" w:lineRule="auto"/>
      </w:pPr>
      <w:r>
        <w:t>- участвовать в инвентаризации дебиторской и кредиторской</w:t>
      </w:r>
    </w:p>
    <w:p w:rsidR="00F41E97" w:rsidRDefault="00F41E97" w:rsidP="00A25862">
      <w:pPr>
        <w:spacing w:after="0" w:line="240" w:lineRule="auto"/>
      </w:pPr>
      <w:r>
        <w:t>задолженности организации;</w:t>
      </w:r>
    </w:p>
    <w:p w:rsidR="00F41E97" w:rsidRDefault="00F41E97" w:rsidP="00A25862">
      <w:pPr>
        <w:spacing w:after="0" w:line="240" w:lineRule="auto"/>
      </w:pPr>
      <w:r>
        <w:t>- проводить инвентаризацию расчетов;</w:t>
      </w:r>
    </w:p>
    <w:p w:rsidR="00F41E97" w:rsidRDefault="00F41E97" w:rsidP="00A25862">
      <w:pPr>
        <w:spacing w:after="0" w:line="240" w:lineRule="auto"/>
      </w:pPr>
      <w:r>
        <w:t>- определять реальное состояние расчетов;</w:t>
      </w:r>
    </w:p>
    <w:p w:rsidR="00F41E97" w:rsidRDefault="00F41E97" w:rsidP="00A25862">
      <w:pPr>
        <w:spacing w:after="0" w:line="240" w:lineRule="auto"/>
      </w:pPr>
      <w:r>
        <w:t>- выявлять задолженность, нереальную для взыскания, с целью принятия</w:t>
      </w:r>
    </w:p>
    <w:p w:rsidR="00F41E97" w:rsidRDefault="00F41E97" w:rsidP="00A25862">
      <w:pPr>
        <w:spacing w:after="0" w:line="240" w:lineRule="auto"/>
      </w:pPr>
      <w:r>
        <w:t>мер к взысканию задолженности с должников, либо к списанию ее с учета;</w:t>
      </w:r>
    </w:p>
    <w:p w:rsidR="00F41E97" w:rsidRDefault="00F41E97" w:rsidP="00A25862">
      <w:pPr>
        <w:spacing w:after="0" w:line="240" w:lineRule="auto"/>
      </w:pPr>
      <w:r>
        <w:t>- проводить инвентаризацию недостач и потерь от порчи ценностей</w:t>
      </w:r>
    </w:p>
    <w:p w:rsidR="00F41E97" w:rsidRDefault="00F41E97" w:rsidP="00F41E97">
      <w:r>
        <w:t>(счет 94), целевого финансирования (счет 86), доходов будущих периодов (счет</w:t>
      </w:r>
      <w:r w:rsidR="00A25862">
        <w:t xml:space="preserve"> </w:t>
      </w:r>
      <w:r>
        <w:t>98)</w:t>
      </w:r>
    </w:p>
    <w:p w:rsidR="00F41E97" w:rsidRPr="00A25862" w:rsidRDefault="00F41E97" w:rsidP="00F41E97">
      <w:pPr>
        <w:rPr>
          <w:b/>
        </w:rPr>
      </w:pPr>
      <w:r w:rsidRPr="00A25862">
        <w:rPr>
          <w:b/>
        </w:rPr>
        <w:t>1.3 Количество часов на освоение программы учебной практики:</w:t>
      </w:r>
    </w:p>
    <w:p w:rsidR="009B2D3F" w:rsidRDefault="00F41E97" w:rsidP="00F41E97">
      <w:r>
        <w:t>Учебная практика проводится при освоении обучающимися профессиональных</w:t>
      </w:r>
      <w:r w:rsidR="009B2D3F">
        <w:t xml:space="preserve"> </w:t>
      </w:r>
      <w:r>
        <w:t>компетенций в рамках профессионального модуля ПМ.02. Ведение</w:t>
      </w:r>
      <w:r w:rsidR="009B2D3F">
        <w:t xml:space="preserve"> </w:t>
      </w:r>
      <w:r>
        <w:t>бухгалтерского учета источников формирования имущества, выполнение работ</w:t>
      </w:r>
      <w:r w:rsidR="009B2D3F">
        <w:t xml:space="preserve"> </w:t>
      </w:r>
      <w:r>
        <w:t>по инвентаризации имущества и финансовых обязательств организации и</w:t>
      </w:r>
      <w:r w:rsidR="009B2D3F">
        <w:t xml:space="preserve"> </w:t>
      </w:r>
      <w:r>
        <w:t>реализовывается концентрированно в соответствии с учебным планом.</w:t>
      </w:r>
      <w:r w:rsidR="009B2D3F">
        <w:t xml:space="preserve"> </w:t>
      </w:r>
    </w:p>
    <w:p w:rsidR="00F41E97" w:rsidRDefault="00F41E97" w:rsidP="00F41E97">
      <w:r>
        <w:t>На учебную практику по учебному плану выделено</w:t>
      </w:r>
      <w:r w:rsidR="009B2D3F">
        <w:t xml:space="preserve"> </w:t>
      </w:r>
      <w:r>
        <w:t xml:space="preserve">всего: </w:t>
      </w:r>
      <w:r w:rsidR="007265F8">
        <w:rPr>
          <w:highlight w:val="yellow"/>
        </w:rPr>
        <w:t>72 часа</w:t>
      </w:r>
      <w:r w:rsidRPr="009B2D3F">
        <w:rPr>
          <w:highlight w:val="yellow"/>
        </w:rPr>
        <w:t>.</w:t>
      </w:r>
    </w:p>
    <w:p w:rsidR="00D21DCC" w:rsidRDefault="00F41E97" w:rsidP="00F41E97">
      <w:r>
        <w:t xml:space="preserve">Промежуточная аттестация по учебной практике </w:t>
      </w:r>
      <w:r w:rsidR="007265F8">
        <w:t>- зачет</w:t>
      </w:r>
    </w:p>
    <w:p w:rsidR="009B2D3F" w:rsidRDefault="009B2D3F" w:rsidP="00F41E97">
      <w:pPr>
        <w:rPr>
          <w:b/>
        </w:rPr>
      </w:pPr>
      <w:r>
        <w:rPr>
          <w:b/>
        </w:rPr>
        <w:br w:type="page"/>
      </w:r>
    </w:p>
    <w:p w:rsidR="00F41E97" w:rsidRPr="009B2D3F" w:rsidRDefault="00F41E97" w:rsidP="00F41E97">
      <w:pPr>
        <w:rPr>
          <w:b/>
        </w:rPr>
      </w:pPr>
      <w:r w:rsidRPr="009B2D3F">
        <w:rPr>
          <w:b/>
        </w:rPr>
        <w:lastRenderedPageBreak/>
        <w:t>2. РЕЗУЛЬТАТЫ</w:t>
      </w:r>
      <w:r w:rsidR="00C25314">
        <w:rPr>
          <w:b/>
        </w:rPr>
        <w:t xml:space="preserve"> </w:t>
      </w:r>
      <w:r w:rsidRPr="009B2D3F">
        <w:rPr>
          <w:b/>
        </w:rPr>
        <w:t>ПРОХОЖДЕНИЯ УЧЕБНОЙ ПРАКТИКИ</w:t>
      </w:r>
    </w:p>
    <w:p w:rsidR="00F41E97" w:rsidRDefault="00F41E97" w:rsidP="00F41E97">
      <w:r>
        <w:t>Результатом освоения программы учебной практики является овладение</w:t>
      </w:r>
      <w:r w:rsidR="009B2D3F">
        <w:t xml:space="preserve"> </w:t>
      </w:r>
      <w:r>
        <w:t>обучающимися видом профессиональной деятельности Ведение</w:t>
      </w:r>
      <w:r w:rsidR="009B2D3F">
        <w:t xml:space="preserve"> </w:t>
      </w:r>
      <w:r>
        <w:t>бухгалтерского учета источников формирования имущества, выполнение</w:t>
      </w:r>
      <w:r w:rsidR="009B2D3F">
        <w:t xml:space="preserve"> </w:t>
      </w:r>
      <w:r>
        <w:t>работ по инвентаризации имущества и финансовых обязательств</w:t>
      </w:r>
      <w:r w:rsidR="009B2D3F">
        <w:t xml:space="preserve"> </w:t>
      </w:r>
      <w:r>
        <w:t>организации, в том числе профессиональными (ПК) и общими (ОК)</w:t>
      </w:r>
      <w:r w:rsidR="009B2D3F">
        <w:t xml:space="preserve"> </w:t>
      </w:r>
      <w:r>
        <w:t>компетенциями:</w:t>
      </w:r>
      <w:r w:rsidR="009B2D3F">
        <w:t xml:space="preserve"> 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3"/>
        <w:gridCol w:w="8510"/>
      </w:tblGrid>
      <w:tr w:rsidR="009B2D3F" w:rsidTr="006A39FE">
        <w:trPr>
          <w:tblHeader/>
        </w:trPr>
        <w:tc>
          <w:tcPr>
            <w:tcW w:w="1413" w:type="dxa"/>
          </w:tcPr>
          <w:p w:rsidR="009B2D3F" w:rsidRPr="006A39FE" w:rsidRDefault="009B2D3F" w:rsidP="006A39FE">
            <w:pPr>
              <w:jc w:val="center"/>
              <w:rPr>
                <w:b/>
                <w:sz w:val="24"/>
                <w:szCs w:val="24"/>
              </w:rPr>
            </w:pPr>
            <w:r w:rsidRPr="006A39F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10" w:type="dxa"/>
          </w:tcPr>
          <w:p w:rsidR="009B2D3F" w:rsidRPr="006A39FE" w:rsidRDefault="009B2D3F" w:rsidP="006A39FE">
            <w:pPr>
              <w:jc w:val="center"/>
              <w:rPr>
                <w:b/>
                <w:sz w:val="24"/>
                <w:szCs w:val="24"/>
              </w:rPr>
            </w:pPr>
            <w:r w:rsidRPr="006A39FE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ПК 2.1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ПК 2.2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Выполнять поручения руководства в составе комиссии по инвентаризации имущества в местах его хранения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ПК 2.3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ПК 2.4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ПК 2.</w:t>
            </w:r>
            <w:r w:rsidR="005209DF">
              <w:rPr>
                <w:sz w:val="24"/>
                <w:szCs w:val="24"/>
              </w:rPr>
              <w:t>5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1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2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3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 w:rsidR="006A39FE" w:rsidRPr="006A39FE">
              <w:rPr>
                <w:sz w:val="24"/>
                <w:szCs w:val="24"/>
              </w:rPr>
              <w:t xml:space="preserve"> </w:t>
            </w:r>
            <w:r w:rsidRPr="006A39FE">
              <w:rPr>
                <w:sz w:val="24"/>
                <w:szCs w:val="24"/>
              </w:rPr>
              <w:t>ответственность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ОК 4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ОК 5</w:t>
            </w:r>
          </w:p>
        </w:tc>
        <w:tc>
          <w:tcPr>
            <w:tcW w:w="8510" w:type="dxa"/>
          </w:tcPr>
          <w:p w:rsidR="000E265B" w:rsidRPr="006A39FE" w:rsidRDefault="000E265B" w:rsidP="00973F7F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0E265B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6</w:t>
            </w:r>
          </w:p>
        </w:tc>
        <w:tc>
          <w:tcPr>
            <w:tcW w:w="8510" w:type="dxa"/>
          </w:tcPr>
          <w:p w:rsidR="000E265B" w:rsidRPr="006A39FE" w:rsidRDefault="000E265B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6A39FE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7</w:t>
            </w:r>
          </w:p>
        </w:tc>
        <w:tc>
          <w:tcPr>
            <w:tcW w:w="8510" w:type="dxa"/>
          </w:tcPr>
          <w:p w:rsidR="000E265B" w:rsidRPr="006A39FE" w:rsidRDefault="000E265B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</w:tr>
      <w:tr w:rsidR="000E265B" w:rsidRPr="000E265B" w:rsidTr="006A39FE">
        <w:tc>
          <w:tcPr>
            <w:tcW w:w="1413" w:type="dxa"/>
          </w:tcPr>
          <w:p w:rsidR="000E265B" w:rsidRPr="006A39FE" w:rsidRDefault="006A39FE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8</w:t>
            </w:r>
          </w:p>
        </w:tc>
        <w:tc>
          <w:tcPr>
            <w:tcW w:w="8510" w:type="dxa"/>
          </w:tcPr>
          <w:p w:rsidR="000E265B" w:rsidRPr="006A39FE" w:rsidRDefault="006A39FE" w:rsidP="000E265B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A39FE" w:rsidRPr="000E265B" w:rsidTr="006A39FE">
        <w:tc>
          <w:tcPr>
            <w:tcW w:w="1413" w:type="dxa"/>
          </w:tcPr>
          <w:p w:rsidR="006A39FE" w:rsidRPr="006A39FE" w:rsidRDefault="006A39FE" w:rsidP="006A39FE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>ОК 9</w:t>
            </w:r>
          </w:p>
        </w:tc>
        <w:tc>
          <w:tcPr>
            <w:tcW w:w="8510" w:type="dxa"/>
          </w:tcPr>
          <w:p w:rsidR="006A39FE" w:rsidRPr="006A39FE" w:rsidRDefault="006A39FE" w:rsidP="006A39FE">
            <w:pPr>
              <w:rPr>
                <w:sz w:val="24"/>
                <w:szCs w:val="24"/>
              </w:rPr>
            </w:pPr>
            <w:r w:rsidRPr="006A39FE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</w:tr>
    </w:tbl>
    <w:p w:rsidR="006A39FE" w:rsidRDefault="006A39FE" w:rsidP="00001F73">
      <w:r>
        <w:br w:type="page"/>
      </w:r>
    </w:p>
    <w:p w:rsidR="00001F73" w:rsidRPr="004924DD" w:rsidRDefault="00001F73" w:rsidP="00001F73">
      <w:pPr>
        <w:rPr>
          <w:b/>
        </w:rPr>
      </w:pPr>
      <w:r w:rsidRPr="004924DD">
        <w:rPr>
          <w:b/>
        </w:rPr>
        <w:lastRenderedPageBreak/>
        <w:t>3. СТРУКТУРА И СОДЕРЖАНИЕ УЧЕБНОЙ ПРАКТИКИ</w:t>
      </w:r>
    </w:p>
    <w:p w:rsidR="005209DF" w:rsidRPr="0013083A" w:rsidRDefault="005209DF" w:rsidP="005209DF">
      <w:pPr>
        <w:jc w:val="center"/>
        <w:rPr>
          <w:b/>
        </w:rPr>
      </w:pPr>
      <w:r w:rsidRPr="0013083A">
        <w:rPr>
          <w:b/>
        </w:rPr>
        <w:t>Тематический план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4545"/>
        <w:gridCol w:w="1537"/>
        <w:gridCol w:w="999"/>
      </w:tblGrid>
      <w:tr w:rsidR="005209DF" w:rsidRPr="0013083A" w:rsidTr="006A0020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p w:rsidR="005209DF" w:rsidRPr="00A76796" w:rsidRDefault="005209DF" w:rsidP="005209DF">
            <w:pPr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5209DF" w:rsidRPr="00A76796" w:rsidRDefault="005209DF" w:rsidP="005209DF">
            <w:pPr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09DF" w:rsidRPr="00A76796" w:rsidRDefault="005209DF" w:rsidP="005209DF">
            <w:pPr>
              <w:jc w:val="center"/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Объем времени, отводимый на практику</w:t>
            </w:r>
          </w:p>
          <w:p w:rsidR="005209DF" w:rsidRPr="00A76796" w:rsidRDefault="005209DF" w:rsidP="00A76796">
            <w:pPr>
              <w:jc w:val="center"/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(</w:t>
            </w:r>
            <w:r w:rsidR="001670AD" w:rsidRPr="00A76796">
              <w:rPr>
                <w:b/>
                <w:sz w:val="24"/>
                <w:szCs w:val="24"/>
              </w:rPr>
              <w:t>час.</w:t>
            </w:r>
            <w:r w:rsidR="001670AD">
              <w:rPr>
                <w:b/>
                <w:sz w:val="24"/>
                <w:szCs w:val="24"/>
              </w:rPr>
              <w:t xml:space="preserve"> /</w:t>
            </w:r>
            <w:r w:rsidRPr="00A76796">
              <w:rPr>
                <w:b/>
                <w:sz w:val="24"/>
                <w:szCs w:val="24"/>
              </w:rPr>
              <w:t xml:space="preserve"> нед.)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09DF" w:rsidRPr="00A76796" w:rsidRDefault="005209DF" w:rsidP="005209DF">
            <w:pPr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5209DF" w:rsidRPr="0013083A" w:rsidTr="006A0020">
        <w:trPr>
          <w:jc w:val="center"/>
        </w:trPr>
        <w:tc>
          <w:tcPr>
            <w:tcW w:w="1211" w:type="pct"/>
            <w:shd w:val="clear" w:color="auto" w:fill="auto"/>
            <w:vAlign w:val="center"/>
          </w:tcPr>
          <w:p w:rsidR="005209DF" w:rsidRDefault="005209DF" w:rsidP="005209DF">
            <w:pPr>
              <w:rPr>
                <w:sz w:val="24"/>
                <w:szCs w:val="24"/>
              </w:rPr>
            </w:pPr>
            <w:r w:rsidRPr="0013083A">
              <w:rPr>
                <w:sz w:val="24"/>
                <w:szCs w:val="24"/>
              </w:rPr>
              <w:t xml:space="preserve">ОК 1, ОК 2, ОК 3, ОК 4, ОК </w:t>
            </w:r>
            <w:r>
              <w:rPr>
                <w:sz w:val="24"/>
                <w:szCs w:val="24"/>
              </w:rPr>
              <w:t xml:space="preserve">5, ОК 6, ОК 7, ОК 8, ОК 9, </w:t>
            </w:r>
          </w:p>
          <w:p w:rsidR="005209DF" w:rsidRPr="0013083A" w:rsidRDefault="005209DF" w:rsidP="005209DF">
            <w:pPr>
              <w:rPr>
                <w:sz w:val="24"/>
                <w:szCs w:val="24"/>
              </w:rPr>
            </w:pPr>
            <w:r w:rsidRPr="0013083A">
              <w:rPr>
                <w:sz w:val="24"/>
                <w:szCs w:val="24"/>
              </w:rPr>
              <w:t xml:space="preserve"> ПК </w:t>
            </w:r>
            <w:r>
              <w:rPr>
                <w:sz w:val="24"/>
                <w:szCs w:val="24"/>
              </w:rPr>
              <w:t>2</w:t>
            </w:r>
            <w:r w:rsidRPr="0013083A">
              <w:rPr>
                <w:sz w:val="24"/>
                <w:szCs w:val="24"/>
              </w:rPr>
              <w:t xml:space="preserve">.1, ПК </w:t>
            </w:r>
            <w:r>
              <w:rPr>
                <w:sz w:val="24"/>
                <w:szCs w:val="24"/>
              </w:rPr>
              <w:t>2</w:t>
            </w:r>
            <w:r w:rsidRPr="0013083A">
              <w:rPr>
                <w:sz w:val="24"/>
                <w:szCs w:val="24"/>
              </w:rPr>
              <w:t xml:space="preserve">.2, ПК </w:t>
            </w:r>
            <w:r>
              <w:rPr>
                <w:sz w:val="24"/>
                <w:szCs w:val="24"/>
              </w:rPr>
              <w:t>2</w:t>
            </w:r>
            <w:r w:rsidRPr="0013083A">
              <w:rPr>
                <w:sz w:val="24"/>
                <w:szCs w:val="24"/>
              </w:rPr>
              <w:t xml:space="preserve">.3, ПК </w:t>
            </w:r>
            <w:r>
              <w:rPr>
                <w:sz w:val="24"/>
                <w:szCs w:val="24"/>
              </w:rPr>
              <w:t>2</w:t>
            </w:r>
            <w:r w:rsidRPr="0013083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, </w:t>
            </w:r>
            <w:r w:rsidRPr="0013083A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="006A00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6A0020" w:rsidRPr="006A0020" w:rsidRDefault="006A0020" w:rsidP="006A0020">
            <w:pPr>
              <w:rPr>
                <w:sz w:val="24"/>
                <w:szCs w:val="24"/>
              </w:rPr>
            </w:pPr>
            <w:r w:rsidRPr="006A0020">
              <w:rPr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5209DF" w:rsidRPr="0013083A" w:rsidRDefault="005209DF" w:rsidP="005209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09DF" w:rsidRPr="0013083A" w:rsidRDefault="005209DF" w:rsidP="0052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09DF" w:rsidRPr="0013083A" w:rsidRDefault="005209DF" w:rsidP="00520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13083A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5209DF" w:rsidRDefault="005209DF" w:rsidP="00001F73">
      <w:pPr>
        <w:rPr>
          <w:b/>
        </w:rPr>
      </w:pPr>
    </w:p>
    <w:p w:rsidR="00001F73" w:rsidRPr="004924DD" w:rsidRDefault="00001F73" w:rsidP="00001F73">
      <w:pPr>
        <w:rPr>
          <w:b/>
        </w:rPr>
      </w:pPr>
      <w:r w:rsidRPr="004924DD">
        <w:rPr>
          <w:b/>
        </w:rPr>
        <w:t>3.1. Объем учебной практики и виды работ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7225"/>
        <w:gridCol w:w="1843"/>
      </w:tblGrid>
      <w:tr w:rsidR="004924DD" w:rsidTr="00A76796">
        <w:tc>
          <w:tcPr>
            <w:tcW w:w="7225" w:type="dxa"/>
            <w:vAlign w:val="center"/>
          </w:tcPr>
          <w:p w:rsidR="004924DD" w:rsidRPr="00A76796" w:rsidRDefault="00417C25" w:rsidP="00A76796">
            <w:pPr>
              <w:jc w:val="center"/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Align w:val="center"/>
          </w:tcPr>
          <w:p w:rsidR="004924DD" w:rsidRPr="00A76796" w:rsidRDefault="00417C25" w:rsidP="00A76796">
            <w:pPr>
              <w:jc w:val="center"/>
              <w:rPr>
                <w:b/>
                <w:sz w:val="24"/>
                <w:szCs w:val="24"/>
              </w:rPr>
            </w:pPr>
            <w:r w:rsidRPr="00A76796">
              <w:rPr>
                <w:b/>
                <w:sz w:val="24"/>
                <w:szCs w:val="24"/>
              </w:rPr>
              <w:t>Объем в часах/неделях</w:t>
            </w:r>
          </w:p>
        </w:tc>
      </w:tr>
      <w:tr w:rsidR="004924DD" w:rsidTr="004924DD">
        <w:tc>
          <w:tcPr>
            <w:tcW w:w="7225" w:type="dxa"/>
          </w:tcPr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Выбор системы оплаты труда наиболее соответствующей характеру хозяйственной деятельности организации.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Ознакомление с нормативно- правовым обеспечением организации оплаты труда.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Применение основных форм оплаты труда работников и их характеристики.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Ознакомление с коллективной (бригадной) системы оплаты труда с применением коэффициента трудового участия.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Применение существующих доплат к заработной плате и оплата труда при вынужденном прогуле.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Осуществление аналитического и синтетического учета по счету 70 «Расчеты с персоналом по оплате труда».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Оформление бухгалтерских проводок по начислению оплаты труда работников.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обязательных удержаний и удержаний по инициативе организации из заработной платы работников.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вычетов из доходов работников, определенных законодательно: стандартные, социальные, имущественные и профессиональные.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бухгалтерских проводок, отражающих удержания из заработной платы.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классификации доходов: доходы от обычных видов деятельности, прочие доходы.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бухгалтерские операции по учету прибыли или убытков.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итогового результата хозяйственной деятельности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организации на счете 99 «Прибыли и убытки».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бухгалтерских проводок по определению финансового результата от продажи продукции.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lastRenderedPageBreak/>
              <w:t>‒ Формирование итогового результата хозяйственной деятельности организации на счете 99 «Прибыли и убытки».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операций по отражению выручки и себестоимости на счете 90 «Продажи».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Отражение операций на счете 91 «Прочие доходы и расходы».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закрытия всех субсчетов к счету 90 «Продажи» в конце отчетного периода.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Оформление бухгалтерских проводок по счету 84 «Нераспределенная прибыль (непокрытый убыток)».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использования нераспределенной чистой прибыли отчетного года, учет прошлогодней нераспределенной прибыли.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резервного капитала в акционерных обществах и совместных предприятиях.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Ознакомление с видами инвентаризации и различных схем ее проведения.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обоснованности проведения инвентаризации имущества организации.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документального обеспечения проведения инвентаризации.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необходимых проверок хозяйственных документов перед началом инвентаризации.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Процесс составления инвентаризационных ведомостей и их значение.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Процесс составления в бухгалтерии сличительных ведомостей.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Участие в проведении инвентаризации основных средств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Отражение в бухгалтерском учете результатов инвентаризации основных средств.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обоснованности проведения инвентаризации нематериальных активов.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Отражение в бухгалтерском учете излишков материально-производственных запасов.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бухгалтерских проводок при выявлении фактов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недостач, хищений и порчи материалов.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бухгалтерских проводок стоимости материалов, утраченных в результате стихийных бедствий или иных форс-мажорных обстоятельств.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в конце года переоценки материально-производственных ценностей и отражение ее в бухгалтерском учете.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Формирование бухгалтерских проводок с использованием счета 14 «Резервы под снижение стоимости материальных ценностей»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перечня дебиторов и кредиторов организации с использованием информации бухгалтерских счетов.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Проведение подтверждения кредиторской и дебиторской задолженности за отчетный период.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оформления договоров займа, кредитных договоров и договоров, заключенным по товарному и коммерческому кредиту.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Рассмотрение информации, содержащейся на счетах62 «Расчеты с поставщиками и заказчиками», 60 «Расчеты с покупателями и подрядчиками», 76 «Расчеты с разными дебиторами и кредиторами».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lastRenderedPageBreak/>
              <w:t>‒ Отражение в бухгалтерском учете дебиторской и кредиторской задолженности на счетах 62 «Расчеты с поставщиками и заказчиками», 60 «Расчеты с покупателями и подрядчиками», 76 «Расчеты с разными дебиторами и кредиторами».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 xml:space="preserve">‒ Составление актов инвентаризации финансовых обязательств </w:t>
            </w:r>
            <w:r w:rsidR="001670AD" w:rsidRPr="00631EE0">
              <w:rPr>
                <w:sz w:val="24"/>
                <w:szCs w:val="24"/>
              </w:rPr>
              <w:t>с приложением</w:t>
            </w:r>
            <w:r w:rsidRPr="00631EE0">
              <w:rPr>
                <w:sz w:val="24"/>
                <w:szCs w:val="24"/>
              </w:rPr>
              <w:t xml:space="preserve"> расчетов, как подтверждающих документов.</w:t>
            </w:r>
          </w:p>
          <w:p w:rsidR="00631EE0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>‒ Проверка обоснованности (наличия первичных документов) возникновения финансовой задолженности.</w:t>
            </w:r>
          </w:p>
          <w:p w:rsidR="004924DD" w:rsidRPr="00631EE0" w:rsidRDefault="00631EE0" w:rsidP="00631EE0">
            <w:pPr>
              <w:ind w:left="313" w:hanging="284"/>
              <w:jc w:val="both"/>
              <w:rPr>
                <w:sz w:val="24"/>
                <w:szCs w:val="24"/>
              </w:rPr>
            </w:pPr>
            <w:r w:rsidRPr="00631EE0">
              <w:rPr>
                <w:sz w:val="24"/>
                <w:szCs w:val="24"/>
              </w:rPr>
              <w:t xml:space="preserve">‒ Составление акта сверки расчетов с поставщиками и заказчиками, </w:t>
            </w:r>
          </w:p>
        </w:tc>
        <w:tc>
          <w:tcPr>
            <w:tcW w:w="1843" w:type="dxa"/>
          </w:tcPr>
          <w:p w:rsidR="004924DD" w:rsidRDefault="00523E3C" w:rsidP="001670AD">
            <w:pPr>
              <w:jc w:val="center"/>
            </w:pPr>
            <w:r>
              <w:lastRenderedPageBreak/>
              <w:t>72/2</w:t>
            </w:r>
          </w:p>
        </w:tc>
      </w:tr>
      <w:tr w:rsidR="004924DD" w:rsidTr="00631EE0">
        <w:tc>
          <w:tcPr>
            <w:tcW w:w="7225" w:type="dxa"/>
          </w:tcPr>
          <w:p w:rsidR="004924DD" w:rsidRDefault="00631EE0" w:rsidP="00631EE0">
            <w:pPr>
              <w:jc w:val="right"/>
            </w:pPr>
            <w:r>
              <w:lastRenderedPageBreak/>
              <w:t>Всего</w:t>
            </w:r>
          </w:p>
        </w:tc>
        <w:tc>
          <w:tcPr>
            <w:tcW w:w="1843" w:type="dxa"/>
            <w:shd w:val="clear" w:color="auto" w:fill="FFFF00"/>
          </w:tcPr>
          <w:p w:rsidR="004924DD" w:rsidRDefault="00523E3C" w:rsidP="00001F73">
            <w:r>
              <w:t>72/2</w:t>
            </w:r>
          </w:p>
        </w:tc>
      </w:tr>
    </w:tbl>
    <w:p w:rsidR="00AC5498" w:rsidRDefault="00AC5498" w:rsidP="00001F73"/>
    <w:p w:rsidR="00001F73" w:rsidRDefault="00001F73" w:rsidP="00001F73">
      <w:pPr>
        <w:sectPr w:rsidR="00001F73" w:rsidSect="00E710A3">
          <w:footerReference w:type="default" r:id="rId7"/>
          <w:pgSz w:w="11906" w:h="16838"/>
          <w:pgMar w:top="1134" w:right="850" w:bottom="1134" w:left="1701" w:header="708" w:footer="178" w:gutter="0"/>
          <w:cols w:space="708"/>
          <w:titlePg/>
          <w:docGrid w:linePitch="381"/>
        </w:sectPr>
      </w:pPr>
    </w:p>
    <w:p w:rsidR="00001F73" w:rsidRPr="00631EE0" w:rsidRDefault="00001F73" w:rsidP="00001F73">
      <w:pPr>
        <w:rPr>
          <w:b/>
        </w:rPr>
      </w:pPr>
      <w:r>
        <w:lastRenderedPageBreak/>
        <w:t>3</w:t>
      </w:r>
      <w:r w:rsidRPr="00631EE0">
        <w:rPr>
          <w:b/>
        </w:rPr>
        <w:t>.2. Содержание учебной практики профессионального модуля профессионального модуля 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D24615" w:rsidRDefault="00D24615" w:rsidP="00001F73"/>
    <w:tbl>
      <w:tblPr>
        <w:tblStyle w:val="a3"/>
        <w:tblW w:w="13886" w:type="dxa"/>
        <w:tblLook w:val="04A0" w:firstRow="1" w:lastRow="0" w:firstColumn="1" w:lastColumn="0" w:noHBand="0" w:noVBand="1"/>
      </w:tblPr>
      <w:tblGrid>
        <w:gridCol w:w="3546"/>
        <w:gridCol w:w="6919"/>
        <w:gridCol w:w="1522"/>
        <w:gridCol w:w="1899"/>
      </w:tblGrid>
      <w:tr w:rsidR="00001F73" w:rsidRPr="00DF3343" w:rsidTr="00DF3343">
        <w:trPr>
          <w:tblHeader/>
        </w:trPr>
        <w:tc>
          <w:tcPr>
            <w:tcW w:w="3546" w:type="dxa"/>
            <w:vAlign w:val="center"/>
          </w:tcPr>
          <w:p w:rsidR="00001F73" w:rsidRPr="00DF3343" w:rsidRDefault="00D24615" w:rsidP="00DF3343">
            <w:pPr>
              <w:jc w:val="center"/>
              <w:rPr>
                <w:b/>
                <w:sz w:val="24"/>
                <w:szCs w:val="24"/>
              </w:rPr>
            </w:pPr>
            <w:r w:rsidRPr="00DF33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19" w:type="dxa"/>
            <w:vAlign w:val="center"/>
          </w:tcPr>
          <w:p w:rsidR="00001F73" w:rsidRPr="00DF3343" w:rsidRDefault="00D24615" w:rsidP="00DF3343">
            <w:pPr>
              <w:jc w:val="center"/>
              <w:rPr>
                <w:b/>
                <w:sz w:val="24"/>
                <w:szCs w:val="24"/>
              </w:rPr>
            </w:pPr>
            <w:r w:rsidRPr="00DF3343">
              <w:rPr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522" w:type="dxa"/>
            <w:vAlign w:val="center"/>
          </w:tcPr>
          <w:p w:rsidR="00001F73" w:rsidRPr="00DF3343" w:rsidRDefault="00D24615" w:rsidP="00DF3343">
            <w:pPr>
              <w:jc w:val="center"/>
              <w:rPr>
                <w:b/>
                <w:sz w:val="24"/>
                <w:szCs w:val="24"/>
              </w:rPr>
            </w:pPr>
            <w:r w:rsidRPr="00DF33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899" w:type="dxa"/>
            <w:vAlign w:val="center"/>
          </w:tcPr>
          <w:p w:rsidR="00001F73" w:rsidRPr="00DF3343" w:rsidRDefault="00D24615" w:rsidP="00DF3343">
            <w:pPr>
              <w:jc w:val="center"/>
              <w:rPr>
                <w:b/>
                <w:sz w:val="24"/>
                <w:szCs w:val="24"/>
              </w:rPr>
            </w:pPr>
            <w:r w:rsidRPr="00DF3343">
              <w:rPr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001F73" w:rsidRPr="00DF3343" w:rsidTr="00FE1803">
        <w:tc>
          <w:tcPr>
            <w:tcW w:w="3546" w:type="dxa"/>
          </w:tcPr>
          <w:p w:rsidR="00D24615" w:rsidRPr="00DF3343" w:rsidRDefault="00D24615" w:rsidP="00973F7F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МДК 02.01. Практические основы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бухгалтерского учета источников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формирования имущества организации</w:t>
            </w:r>
          </w:p>
          <w:p w:rsidR="00D24615" w:rsidRPr="00DF3343" w:rsidRDefault="00D24615" w:rsidP="00973F7F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Раздел 1. Учет источников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формирования имущества</w:t>
            </w:r>
          </w:p>
          <w:p w:rsidR="00AF3C5F" w:rsidRDefault="00D24615" w:rsidP="00973F7F">
            <w:pPr>
              <w:rPr>
                <w:sz w:val="24"/>
                <w:szCs w:val="24"/>
              </w:rPr>
            </w:pPr>
            <w:r w:rsidRPr="00E93ED7">
              <w:rPr>
                <w:sz w:val="24"/>
                <w:szCs w:val="24"/>
                <w:highlight w:val="yellow"/>
              </w:rPr>
              <w:t>Тема 1.1</w:t>
            </w:r>
            <w:r w:rsidRPr="00DF3343">
              <w:rPr>
                <w:sz w:val="24"/>
                <w:szCs w:val="24"/>
              </w:rPr>
              <w:t>. Учет труда и</w:t>
            </w:r>
            <w:r w:rsidR="00AF3C5F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заработной платы</w:t>
            </w:r>
            <w:r w:rsidR="00973F7F" w:rsidRPr="00DF3343">
              <w:rPr>
                <w:sz w:val="24"/>
                <w:szCs w:val="24"/>
              </w:rPr>
              <w:t xml:space="preserve"> </w:t>
            </w:r>
          </w:p>
          <w:p w:rsidR="00C3743C" w:rsidRDefault="00D24615" w:rsidP="00973F7F">
            <w:pPr>
              <w:rPr>
                <w:sz w:val="24"/>
                <w:szCs w:val="24"/>
                <w:highlight w:val="yellow"/>
              </w:rPr>
            </w:pPr>
            <w:r w:rsidRPr="00E93ED7">
              <w:rPr>
                <w:sz w:val="24"/>
                <w:szCs w:val="24"/>
                <w:highlight w:val="yellow"/>
              </w:rPr>
              <w:t>Тема 1.2</w:t>
            </w:r>
            <w:r w:rsidRPr="00DF3343">
              <w:rPr>
                <w:sz w:val="24"/>
                <w:szCs w:val="24"/>
              </w:rPr>
              <w:t xml:space="preserve">. </w:t>
            </w:r>
            <w:r w:rsidR="00736C41" w:rsidRPr="00DF3343">
              <w:rPr>
                <w:sz w:val="24"/>
                <w:szCs w:val="24"/>
              </w:rPr>
              <w:t>Учет кредитов и займов</w:t>
            </w:r>
            <w:r w:rsidR="00736C41" w:rsidRPr="00D7370C">
              <w:rPr>
                <w:sz w:val="24"/>
                <w:szCs w:val="24"/>
                <w:highlight w:val="yellow"/>
              </w:rPr>
              <w:t xml:space="preserve"> </w:t>
            </w:r>
          </w:p>
          <w:p w:rsidR="00D24615" w:rsidRPr="00DF3343" w:rsidRDefault="00D24615" w:rsidP="00973F7F">
            <w:pPr>
              <w:rPr>
                <w:sz w:val="24"/>
                <w:szCs w:val="24"/>
              </w:rPr>
            </w:pPr>
            <w:r w:rsidRPr="00D7370C">
              <w:rPr>
                <w:sz w:val="24"/>
                <w:szCs w:val="24"/>
                <w:highlight w:val="yellow"/>
              </w:rPr>
              <w:t>Тема 1.3.</w:t>
            </w:r>
            <w:r w:rsidRPr="00DF3343">
              <w:rPr>
                <w:sz w:val="24"/>
                <w:szCs w:val="24"/>
              </w:rPr>
              <w:t xml:space="preserve"> Учет собственного капитал</w:t>
            </w:r>
          </w:p>
          <w:p w:rsidR="00736C41" w:rsidRPr="00DF3343" w:rsidRDefault="00D24615" w:rsidP="00736C41">
            <w:pPr>
              <w:rPr>
                <w:sz w:val="24"/>
                <w:szCs w:val="24"/>
              </w:rPr>
            </w:pPr>
            <w:r w:rsidRPr="00E93ED7">
              <w:rPr>
                <w:sz w:val="24"/>
                <w:szCs w:val="24"/>
                <w:highlight w:val="yellow"/>
              </w:rPr>
              <w:t>Тема1.4.</w:t>
            </w:r>
            <w:r w:rsidRPr="00DF3343">
              <w:rPr>
                <w:sz w:val="24"/>
                <w:szCs w:val="24"/>
              </w:rPr>
              <w:t xml:space="preserve"> </w:t>
            </w:r>
            <w:r w:rsidR="00736C41" w:rsidRPr="00DF3343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  <w:p w:rsidR="00001F73" w:rsidRPr="00DF3343" w:rsidRDefault="00001F73" w:rsidP="00973F7F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973F7F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Организация учета труда и его оплаты; система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отношений, возникающая при оплате труда; сущность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заработной платы; нормативно-правовое обеспечение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организации оплаты труда; состав оплаты труда: основная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заработная плата и дополнительная заработная плата;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размер минимальной заработной платы; продолжительность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рабочей недели в часах.</w:t>
            </w:r>
            <w:r w:rsidR="00973F7F" w:rsidRPr="00DF3343">
              <w:rPr>
                <w:sz w:val="24"/>
                <w:szCs w:val="24"/>
              </w:rPr>
              <w:t xml:space="preserve"> </w:t>
            </w:r>
          </w:p>
          <w:p w:rsidR="00F44B4E" w:rsidRPr="00DF3343" w:rsidRDefault="00973F7F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О</w:t>
            </w:r>
            <w:r w:rsidR="00F44B4E" w:rsidRPr="00DF3343">
              <w:rPr>
                <w:sz w:val="24"/>
                <w:szCs w:val="24"/>
              </w:rPr>
              <w:t>сновные формы оплаты труда работников и их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характеристики; повременная форма заработной платы;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тарифная система как форма оплаты труда; порядок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расчета заработной платы на основе тарифных ставок;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повременно-премиальная система оплаты труда; сдельная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система оплаты труда; сдельно-премиальная система оплаты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труда; сдельно-прогрессивная система оплаты труда;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косвенно-сдельная система оплаты труда; бестарифные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системы оплаты труда; аккордная оплата труда и система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плавающих окладов; коллективная(бригадная) система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оплаты труда с применением коэффициента трудового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участия; списочный состав персонала организации: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производственный, непроизводственный и работники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несписочного состава.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Формы первичного учета для начисления заработной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платы; характеристика существующих доплат к заработной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плате оплата работ в сверхурочное время, в праздничные 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 xml:space="preserve">выходные дни; </w:t>
            </w:r>
            <w:r w:rsidRPr="00DF3343">
              <w:rPr>
                <w:sz w:val="24"/>
                <w:szCs w:val="24"/>
              </w:rPr>
              <w:lastRenderedPageBreak/>
              <w:t>оплата труда работников, занятых во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182 ПК 2.1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ОК1 - ОК9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вредных и тяжелых условиях; оплата труда при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совмещении профессий; случаи временного перевода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работника на другую работу; оплата труда при работе 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ночное время; оплата при вынужденном прогуле.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Расчет среднего заработка работника; продолжительность,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основная и дополнительные части оплачиваемого ежегодного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отпуска; определение отпускных выплат работнику; расчет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сумм пособий по временной нетрудоспособности.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Начисление заработной платы в бухгалтерии;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синтетический учет по счету70 «Расчеты с персоналом по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оплате труда»; аналитический учет по счету70; записи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бухгалтерских проводок по начислению оплаты труда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работников.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Характеристика удержаний из заработной платы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работников; обязательные удержания и удержания по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инициативе организации; обязательные удержания налога на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доходы физических лиц, удержания по исполнительным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листам,: ставка налога на доходы физических лиц 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размере 13% и перечень доходов, на которые она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устанавливается; положения Главы23 Налогового кодекса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РФ; доходы налогоплательщика, полученные в виде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материальной выгоды; группы вычетов из доходов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работников, определенные законодательно; стандартные,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социальные, имущественные и профессиональные вычеты и их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сущность.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Учет удержаний из заработной платы по инициативе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организации за причиненный материальный ущерб;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бухгалтерские проводки с использованием счетов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бухгалтерского учета70 «Расчеты с персоналом по оплате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 xml:space="preserve">труда». 68 «Расчеты по налогам и сборам», 28 </w:t>
            </w:r>
            <w:r w:rsidRPr="00DF3343">
              <w:rPr>
                <w:sz w:val="24"/>
                <w:szCs w:val="24"/>
              </w:rPr>
              <w:lastRenderedPageBreak/>
              <w:t>«Брак 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производстве», 73 «Расчеты с персоналом по прочим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операциям», 76 «Расчеты с разными дебиторами 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кредиторами», 26 «Общехозяйственные расходы».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Учет финансовых результатов по обычным видам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деятельности; определение понятия финансового результата;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понятие прибыли в бухгалтерском учете; классификация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доходов: доходы от обычных видах деятельности, состав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доходов от обычных видов деятельности; принятие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выручки к бухгалтерскому учету; факторы, влияющие на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конечный результат деятельности организации; формирование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итогового результата хозяйственной деятельности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организации на счете99 «Прибыли и убытки»; определение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общего конечного результата хозяйственной деятельности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организации; определение общей и балансовой прибыли.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Бухгалтерские операции по учету прибыли или убытков;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характеристика счета 90 «Продажи» и его роль в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определении финансового результата от продажи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продукции; аналитический учет по счету 90; финансовый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результат от продажи продукции; начисленные платежи на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прибыль и суммы причитающихся налоговых санкций;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порядок определения финансового результата от обычных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видов деятельности; выбор состава субсчетов к счету 90 и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закрепление его в учетной политики; закрытие всех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субсчетов к счету 90 по окончанию отчетного года;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отражение выручки и себестоимости на счете 90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«Продажи»; условия признания выручки в бухгалтерском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учете; взаимодействие счетов 90 и 99 «Прибыли и убытки»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 соответствующие бухгалтерские проводки.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lastRenderedPageBreak/>
              <w:t>Учет прочих доходов и расходов; определение понятия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прочих доходов; состав прочих доходов и расходов: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операционные, внереализационные, чрезвычайные;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отражение прочих доходов и расходов на счете 91 «Прочие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доходы и расходы»; назначение субсчетов, открываемых к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счету 91; аналитический учет по счету 91; накопительные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записи по счету 91 в течение отчетного года; взаимодействие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счетов 91 и 99 «Прибыли и убытки» и соответствующие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бухгалтерские проводки.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Характеристика счета 99 «Прибыли и убытки; учет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чрезвычайных доходов и расходов на счете 99;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определение на счете 99 прибыли или убытка; определение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балансовой прибыли; списание финансового результата на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счет 84 «Нераспределенная прибыль (непокрытый убыток)»;</w:t>
            </w:r>
            <w:r w:rsidR="00973F7F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реформация баланса организации.</w:t>
            </w:r>
          </w:p>
          <w:p w:rsidR="00F44B4E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Учет нераспределенной прибыли; понятие чистой прибыли;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отражение чистой прибыли на счете 84; характеристика счета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84; записи бухгалтерских проводок с использованием счета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84; списания с бухгалтерского баланса убытка отчетного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года; направление части прибыли на начисления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учредительского дохода (дивидендов) за истекший отчетный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год с использованием счетов 84 и 75 «Расчеты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учредителями»; увеличение за счет части нераспределенной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прибыли уставного (складочного) капитала.</w:t>
            </w:r>
          </w:p>
          <w:p w:rsidR="00DF3343" w:rsidRPr="00DF3343" w:rsidRDefault="00F44B4E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Использование нераспределенной чистой прибыли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отчетного года; перечень расходов, которые могут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покрываться за счет нераспределенной прибыли;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использование прошлогодней нераспределенной прибыли.</w:t>
            </w:r>
          </w:p>
          <w:p w:rsidR="00001F73" w:rsidRPr="00DF3343" w:rsidRDefault="00DF3343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lastRenderedPageBreak/>
              <w:t xml:space="preserve"> </w:t>
            </w:r>
            <w:r w:rsidR="00F44B4E" w:rsidRPr="00DF3343">
              <w:rPr>
                <w:sz w:val="24"/>
                <w:szCs w:val="24"/>
              </w:rPr>
              <w:t>Создание и размер резервного капитала организации;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формирование резервного капитала </w:t>
            </w:r>
            <w:r w:rsidRPr="00DF3343">
              <w:rPr>
                <w:sz w:val="24"/>
                <w:szCs w:val="24"/>
              </w:rPr>
              <w:t>в акционерных обществах</w:t>
            </w:r>
            <w:r w:rsidR="00F44B4E" w:rsidRPr="00DF3343">
              <w:rPr>
                <w:sz w:val="24"/>
                <w:szCs w:val="24"/>
              </w:rPr>
              <w:t xml:space="preserve">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совместных предприятий, его минимальный размер;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характеристика счета82 «Резервный капитал»; использование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средств резервного капитала и его отражение 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бухгалтерских проводках.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собственного капитала; состав собственного капитала: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уставный капитал, добавочный капитал, резервный капитал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 нераспределенная прибыль; образование собственного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капитала в государственных и коммерческих организациях;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различные названия уставного капитала в зависимости от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организационно-правовой формы организации.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Характеристика счета 80 «Уставный капитал»; значение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сальдо по счету 80; бухгалтерские проводки после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регистрации коммерческой организации; отражение 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бухгалтерских проводах фактического поступления вкладов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учредителей; аналитический учет на счете 80 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акционерном обществе; способы увеличение или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уменьшения уставного капитала акционерного общества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бухгалтерское отражение этих процессов.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Перечень документов, которые служат основанием для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аналитического учета на счете 80; использование счета 80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для обобщения информации о состоянии вкладов в общее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имущество по договору простого товарищества;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аналитический учет по счету 80 «Вклады товарищей».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Характеристика пассивно-активного счета 75 «Расчеты с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учредителями»; открытие субсчетов к счету 75; применение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счета 75 в унитарных предприятиях; характеристика счета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81 «Собственные акции (доли)»; отражение информации 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наличии, движении и результате продажи собственных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акций, выпущенных акционерным обществом, 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бухгалтерских проводках.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Учет </w:t>
            </w:r>
            <w:r w:rsidR="00F44B4E" w:rsidRPr="00DF3343">
              <w:rPr>
                <w:sz w:val="24"/>
                <w:szCs w:val="24"/>
              </w:rPr>
              <w:lastRenderedPageBreak/>
              <w:t>добавочного капитала; источники формирования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добавочного капитала; использование счета 83 «Добавочный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капитал»; субсчета, открываемые к счету 83; аналитический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на счете 83 по источникам его формирования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направлениям использования; бухгалтерские проводки,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отражающие операции с применением счета 83,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использование счета 81 «Собственные акции(доли)».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резервного капитала и целевого финансирования;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состояния и движения резервного капитала,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отражаемые на счете 82 «Резервный капитал»; процесс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образования резервного капитала; отражение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бухгалтерскими проводками отчисления в резервный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капитал; бухгалтерские проводки по использованию средств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резервного капитала.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целевого финансирования; характеристика счета 86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«Целевое финансирование»; бухгалтерские операции с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использованием счета 86; аналитический учет по счету 86;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бухгалтерские проводки при использовании </w:t>
            </w:r>
            <w:r w:rsidRPr="00DF3343">
              <w:rPr>
                <w:sz w:val="24"/>
                <w:szCs w:val="24"/>
              </w:rPr>
              <w:t>средств целевого</w:t>
            </w:r>
            <w:r w:rsidR="00F44B4E" w:rsidRPr="00DF3343">
              <w:rPr>
                <w:sz w:val="24"/>
                <w:szCs w:val="24"/>
              </w:rPr>
              <w:t xml:space="preserve"> финансирования.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Учет кредитов и займов; определение понятий кредит,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обязательство, обязательство перед третьими лицами;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деление обязательств на собственный и заемный </w:t>
            </w:r>
            <w:r w:rsidRPr="00DF3343">
              <w:rPr>
                <w:sz w:val="24"/>
                <w:szCs w:val="24"/>
              </w:rPr>
              <w:t xml:space="preserve">капитал. </w:t>
            </w:r>
            <w:r w:rsidR="00F44B4E" w:rsidRPr="00DF3343">
              <w:rPr>
                <w:sz w:val="24"/>
                <w:szCs w:val="24"/>
              </w:rPr>
              <w:t>Порядок деление заемного капитала в зависимости от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срочности погашения кредитов и займов на долгосрочные и краткосрочные; особенности точных обязательств;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использование счетов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66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«Расчеты по краткосрочным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кредитам и </w:t>
            </w:r>
            <w:r w:rsidRPr="00DF3343">
              <w:rPr>
                <w:sz w:val="24"/>
                <w:szCs w:val="24"/>
              </w:rPr>
              <w:t>займам»</w:t>
            </w:r>
            <w:r w:rsidR="00F44B4E" w:rsidRPr="00DF3343">
              <w:rPr>
                <w:sz w:val="24"/>
                <w:szCs w:val="24"/>
              </w:rPr>
              <w:t xml:space="preserve">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67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«Расчеты по долгосрочным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кредитам и </w:t>
            </w:r>
            <w:r w:rsidRPr="00DF3343">
              <w:rPr>
                <w:sz w:val="24"/>
                <w:szCs w:val="24"/>
              </w:rPr>
              <w:t>займам»</w:t>
            </w:r>
            <w:r w:rsidR="00F44B4E" w:rsidRPr="00DF3343">
              <w:rPr>
                <w:sz w:val="24"/>
                <w:szCs w:val="24"/>
              </w:rPr>
              <w:t xml:space="preserve"> для учета получения и погашения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кредитов и займов.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Характеристика банковского кредита и коммерческого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кредита(займа); выдачи и погашения кредитов; порядок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получения банковских и коммерческих </w:t>
            </w:r>
            <w:r w:rsidRPr="00DF3343">
              <w:rPr>
                <w:sz w:val="24"/>
                <w:szCs w:val="24"/>
              </w:rPr>
              <w:t xml:space="preserve">кредитов. </w:t>
            </w:r>
            <w:r w:rsidR="00F44B4E" w:rsidRPr="00DF3343">
              <w:rPr>
                <w:sz w:val="24"/>
                <w:szCs w:val="24"/>
              </w:rPr>
              <w:t>Поня</w:t>
            </w:r>
            <w:r w:rsidR="00F44B4E" w:rsidRPr="00DF3343">
              <w:rPr>
                <w:sz w:val="24"/>
                <w:szCs w:val="24"/>
              </w:rPr>
              <w:lastRenderedPageBreak/>
              <w:t>тия ликвидности, платежеспособности и рентабельности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организации и правила их расчета; порядок хранения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денежных средств в банках; классификация кредитов по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видам обеспечения возврата.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Отражение в бухгалтерском учете начисленных процентов по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полученным кредитам; учет дополнительных затрат,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связанных с получением кредитов на счете 91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«Прочие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доходы и </w:t>
            </w:r>
            <w:r w:rsidRPr="00DF3343">
              <w:rPr>
                <w:sz w:val="24"/>
                <w:szCs w:val="24"/>
              </w:rPr>
              <w:t xml:space="preserve">расходы». </w:t>
            </w:r>
            <w:r w:rsidR="00F44B4E" w:rsidRPr="00DF3343">
              <w:rPr>
                <w:sz w:val="24"/>
                <w:szCs w:val="24"/>
              </w:rPr>
              <w:t>Отражение в бухгалтерском учете суммовых и курсовых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разниц, отражение поступления средств от продажи акций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трудового коллектива, акций и облигаций организации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других обязательств; операции по продаже ценных бумах с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использованием счета 98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 xml:space="preserve">«Доходы будущих </w:t>
            </w:r>
            <w:r w:rsidRPr="00DF3343">
              <w:rPr>
                <w:sz w:val="24"/>
                <w:szCs w:val="24"/>
              </w:rPr>
              <w:t>периодов»</w:t>
            </w:r>
            <w:r w:rsidR="00F44B4E" w:rsidRPr="00DF3343">
              <w:rPr>
                <w:sz w:val="24"/>
                <w:szCs w:val="24"/>
              </w:rPr>
              <w:t>;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размещение обязательств путем выдачи векселя и</w:t>
            </w:r>
            <w:r w:rsidRPr="00DF3343">
              <w:rPr>
                <w:sz w:val="24"/>
                <w:szCs w:val="24"/>
              </w:rPr>
              <w:t xml:space="preserve"> </w:t>
            </w:r>
            <w:r w:rsidR="00F44B4E" w:rsidRPr="00DF3343">
              <w:rPr>
                <w:sz w:val="24"/>
                <w:szCs w:val="24"/>
              </w:rPr>
              <w:t>отражение данных операций в бухгалтерском учете.</w:t>
            </w:r>
          </w:p>
        </w:tc>
        <w:tc>
          <w:tcPr>
            <w:tcW w:w="1522" w:type="dxa"/>
          </w:tcPr>
          <w:p w:rsidR="00001F73" w:rsidRPr="00DF3343" w:rsidRDefault="00346151" w:rsidP="0016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99" w:type="dxa"/>
          </w:tcPr>
          <w:p w:rsidR="00001F73" w:rsidRPr="00DF3343" w:rsidRDefault="00F44B4E" w:rsidP="00F44B4E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ПК 2.1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ОК1 - ОК9</w:t>
            </w:r>
          </w:p>
        </w:tc>
      </w:tr>
      <w:tr w:rsidR="00001F73" w:rsidRPr="00DF3343" w:rsidTr="00FE1803">
        <w:tc>
          <w:tcPr>
            <w:tcW w:w="3546" w:type="dxa"/>
          </w:tcPr>
          <w:p w:rsidR="00DF3343" w:rsidRPr="00DF3343" w:rsidRDefault="00B43D35" w:rsidP="00B43D35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lastRenderedPageBreak/>
              <w:t>МДК02.02. Бухгалтерская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технология проведения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оформления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</w:p>
          <w:p w:rsidR="00DF3343" w:rsidRPr="00DF3343" w:rsidRDefault="00B43D35" w:rsidP="00B43D35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Раздел 2. Проведение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инвентаризации и проверка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69 ПК 2.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2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-2.4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ОК1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- ОК9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действительного соответствия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фактических данных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данным учета</w:t>
            </w:r>
            <w:r w:rsidR="00DF3343" w:rsidRPr="00DF3343">
              <w:rPr>
                <w:sz w:val="24"/>
                <w:szCs w:val="24"/>
              </w:rPr>
              <w:t xml:space="preserve"> </w:t>
            </w:r>
          </w:p>
          <w:p w:rsidR="00DF3343" w:rsidRPr="00576339" w:rsidRDefault="00B43D35" w:rsidP="00B43D35">
            <w:pPr>
              <w:rPr>
                <w:sz w:val="24"/>
                <w:szCs w:val="24"/>
              </w:rPr>
            </w:pPr>
            <w:r w:rsidRPr="00576339">
              <w:rPr>
                <w:sz w:val="24"/>
                <w:szCs w:val="24"/>
                <w:highlight w:val="yellow"/>
              </w:rPr>
              <w:t>Тема 2.1</w:t>
            </w:r>
            <w:r w:rsidRPr="00DF3343">
              <w:rPr>
                <w:sz w:val="24"/>
                <w:szCs w:val="24"/>
              </w:rPr>
              <w:t xml:space="preserve">. </w:t>
            </w:r>
            <w:r w:rsidR="00576339" w:rsidRPr="00576339">
              <w:rPr>
                <w:sz w:val="24"/>
                <w:szCs w:val="24"/>
              </w:rPr>
              <w:t>Нормативно-правовая основа проведения инвентаризации активов и обязательств организации</w:t>
            </w:r>
            <w:r w:rsidR="00DF3343" w:rsidRPr="00576339">
              <w:rPr>
                <w:sz w:val="24"/>
                <w:szCs w:val="24"/>
              </w:rPr>
              <w:t xml:space="preserve"> </w:t>
            </w:r>
          </w:p>
          <w:p w:rsidR="00001F73" w:rsidRDefault="00B43D35" w:rsidP="00B43D35">
            <w:pPr>
              <w:rPr>
                <w:sz w:val="24"/>
                <w:szCs w:val="24"/>
              </w:rPr>
            </w:pPr>
            <w:r w:rsidRPr="00B166E0">
              <w:rPr>
                <w:sz w:val="24"/>
                <w:szCs w:val="24"/>
                <w:highlight w:val="yellow"/>
              </w:rPr>
              <w:lastRenderedPageBreak/>
              <w:t>Тема 2.2</w:t>
            </w:r>
            <w:r w:rsidRPr="00DF3343">
              <w:rPr>
                <w:sz w:val="24"/>
                <w:szCs w:val="24"/>
              </w:rPr>
              <w:t xml:space="preserve">. </w:t>
            </w:r>
            <w:r w:rsidR="00576339" w:rsidRPr="00576339">
              <w:rPr>
                <w:sz w:val="24"/>
                <w:szCs w:val="24"/>
              </w:rPr>
              <w:t>Подготовка к инвентаризации и проверка действительного соответствия фактических данных инвентаризации данным учета</w:t>
            </w:r>
            <w:r w:rsidR="00B166E0">
              <w:rPr>
                <w:sz w:val="24"/>
                <w:szCs w:val="24"/>
              </w:rPr>
              <w:t>.</w:t>
            </w:r>
          </w:p>
          <w:p w:rsidR="00B166E0" w:rsidRDefault="00B166E0" w:rsidP="00B43D35">
            <w:pPr>
              <w:rPr>
                <w:sz w:val="24"/>
                <w:szCs w:val="24"/>
              </w:rPr>
            </w:pPr>
            <w:r w:rsidRPr="00522FAB">
              <w:rPr>
                <w:sz w:val="24"/>
                <w:szCs w:val="24"/>
              </w:rPr>
              <w:t>Тема 2.3. Порядок отражения в бухгалтерских проводках зачета и списания недостачи ценностей по результатам инвентаризации</w:t>
            </w:r>
            <w:r w:rsidR="008F7D66">
              <w:rPr>
                <w:sz w:val="24"/>
                <w:szCs w:val="24"/>
              </w:rPr>
              <w:t>.</w:t>
            </w:r>
          </w:p>
          <w:p w:rsidR="008F7D66" w:rsidRPr="00522FAB" w:rsidRDefault="008F7D66" w:rsidP="007078A3">
            <w:pPr>
              <w:rPr>
                <w:sz w:val="24"/>
                <w:szCs w:val="24"/>
              </w:rPr>
            </w:pPr>
            <w:r>
              <w:t>Тема 2.</w:t>
            </w:r>
            <w:r w:rsidR="007078A3">
              <w:t>4</w:t>
            </w:r>
            <w:r>
              <w:t xml:space="preserve"> Организация внутреннего контроля в организации</w:t>
            </w:r>
          </w:p>
        </w:tc>
        <w:tc>
          <w:tcPr>
            <w:tcW w:w="6919" w:type="dxa"/>
          </w:tcPr>
          <w:p w:rsidR="00001F73" w:rsidRPr="00DF3343" w:rsidRDefault="00B43D35" w:rsidP="00DF3343">
            <w:pPr>
              <w:jc w:val="both"/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lastRenderedPageBreak/>
              <w:t>Порядок подготовки и проведения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имущества; нормативно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-правовое обеспечение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инвентаризации; определение термина инвентаризации;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функции, выполняемые инвентаризацией; задачи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инвентаризации; варианты проведения инвентаризации в</w:t>
            </w:r>
            <w:r w:rsidR="00600343" w:rsidRPr="00DF3343">
              <w:rPr>
                <w:sz w:val="24"/>
                <w:szCs w:val="24"/>
              </w:rPr>
              <w:t xml:space="preserve"> обязательном порядке; порядок и назначение заключения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работниками договоров о материальной ответственности.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Виды инвентаризации: полная и частичная; сплошная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выборочная; плановые и внеплановые; необходимая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инвентаризация; устанавливаемое руководителем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организации количество инвентаризации в отчетном году,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дата их проведения, перечень имущества и финансовых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обязательств, проверяемых при каждой из них; создание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инвентаризационной комиссии; утверждаемый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руководителем организации постоянный состав постоянно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действующих и рабочих инвентаризационных комиссий;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 xml:space="preserve">регистрация в книге </w:t>
            </w:r>
            <w:r w:rsidR="00600343" w:rsidRPr="00DF3343">
              <w:rPr>
                <w:sz w:val="24"/>
                <w:szCs w:val="24"/>
              </w:rPr>
              <w:lastRenderedPageBreak/>
              <w:t>контроля над выполнением приказов 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поведении инвентаризации документа о составе комиссии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(приказ, постановление, распоряжение).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Проверка перед началом инвентаризации приходных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расходных документов и отчетов о движении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материальных ценностей и денежных средств; установление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фактического наличия имущества и реально учтенных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финансовых обязательств и составление инвентарных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описей; способы определения фактического наличия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имущества при инвентаризации; составление отдельных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описей на имущество, находящееся на ответственном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хранении, арендованное или полученное для переработки.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Сроки передачи инвентаризационных описей в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бухгалтерию; составление в бухгалтерии сличительных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описей и установление соответствия данных о фактическом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наличии имущества и средств с данными бухгалтерского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учета.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Порядок инвентаризации основных средств; нормативно</w:t>
            </w:r>
            <w:r w:rsidR="00A22AEF">
              <w:rPr>
                <w:sz w:val="24"/>
                <w:szCs w:val="24"/>
              </w:rPr>
              <w:t>-</w:t>
            </w:r>
            <w:r w:rsidR="00600343" w:rsidRPr="00DF3343">
              <w:rPr>
                <w:sz w:val="24"/>
                <w:szCs w:val="24"/>
              </w:rPr>
              <w:t>правовое обеспечение инвентаризации основных средств;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случаи проведения инвентаризации основных средств;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составление отдельной описи при выявлении объектов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основных средств, не пригодных к эксплуатации и не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подлежащих восстановлению; учет недостачи основных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средств; составление бухгалтерских проводок по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отражению инвентаризации основных средств.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Порядок инвентаризации нематериальных активов; случаи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проведения инвентаризации нематериальных активов;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регулирование выявленных при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расхождений фактического наличия имущества с данными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бухгалтерского учета; отнесение недостачи нематериальных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активов на виновных лиц; приемы списания убытков от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недостач и порчи нематериальных активов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соответствующие бухгалтерские проводки.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lastRenderedPageBreak/>
              <w:t>Порядок инвентаризации и переоценки материально</w:t>
            </w:r>
            <w:r w:rsidR="00A22AEF">
              <w:rPr>
                <w:sz w:val="24"/>
                <w:szCs w:val="24"/>
              </w:rPr>
              <w:t>-</w:t>
            </w:r>
            <w:r w:rsidR="00600343" w:rsidRPr="00DF3343">
              <w:rPr>
                <w:sz w:val="24"/>
                <w:szCs w:val="24"/>
              </w:rPr>
              <w:t>производственных запасов; составление описи товарно</w:t>
            </w:r>
            <w:r w:rsidR="00A22AEF">
              <w:rPr>
                <w:sz w:val="24"/>
                <w:szCs w:val="24"/>
              </w:rPr>
              <w:t>-</w:t>
            </w:r>
            <w:r w:rsidR="00600343" w:rsidRPr="00DF3343">
              <w:rPr>
                <w:sz w:val="24"/>
                <w:szCs w:val="24"/>
              </w:rPr>
              <w:t>материальных ценностей на определенную дату; отражение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в бухгалтерском учете излишков материально</w:t>
            </w:r>
            <w:r w:rsidR="00A22AEF">
              <w:rPr>
                <w:sz w:val="24"/>
                <w:szCs w:val="24"/>
              </w:rPr>
              <w:t>-</w:t>
            </w:r>
            <w:r w:rsidR="00600343" w:rsidRPr="00DF3343">
              <w:rPr>
                <w:sz w:val="24"/>
                <w:szCs w:val="24"/>
              </w:rPr>
              <w:t>производственных запасов как внереализационных доходов.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Бухгалтерские проводки при выявлении фактов недостач,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хищений и порчи материалов; характеристика счета 94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«Недостачи и потери ценностей»; отражение в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бухгалтерских проводках стоимости материалов, утраченных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в результате стихийных бедствий или иных форс-мажорных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обстоятельств; проведение в конце года переоценки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материально-производственных ценностей и отражение ее в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бухгалтерском учете; корреспонденция счета 14 «Резервы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под снижение стоимости материальных ценностей»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="00600343" w:rsidRPr="00DF3343">
              <w:rPr>
                <w:sz w:val="24"/>
                <w:szCs w:val="24"/>
              </w:rPr>
              <w:t>другими счетами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001F73" w:rsidRPr="00DF3343" w:rsidRDefault="00346151" w:rsidP="0016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99" w:type="dxa"/>
          </w:tcPr>
          <w:p w:rsidR="00001F73" w:rsidRPr="00DF3343" w:rsidRDefault="00600343" w:rsidP="00600343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ПК 2.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2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-2.4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ОК1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- ОК9</w:t>
            </w:r>
          </w:p>
        </w:tc>
      </w:tr>
      <w:tr w:rsidR="00001F73" w:rsidRPr="00DF3343" w:rsidTr="00FE1803">
        <w:tc>
          <w:tcPr>
            <w:tcW w:w="3546" w:type="dxa"/>
          </w:tcPr>
          <w:p w:rsidR="00F554C7" w:rsidRDefault="009E4F9D" w:rsidP="009E4F9D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lastRenderedPageBreak/>
              <w:t>МДК.02.02. Бухгалтерская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технология проведения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оформления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</w:p>
          <w:p w:rsidR="008F7D66" w:rsidRDefault="009E4F9D" w:rsidP="009E4F9D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Раздел 3. Проведение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инвентаризации финансовых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обязательств организации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</w:p>
          <w:p w:rsidR="00001F73" w:rsidRPr="00DF3343" w:rsidRDefault="009E4F9D" w:rsidP="009E4F9D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Тема 3.1. Порядок инвентаризации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дебиторской, кредиторской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задолженности и расчетов</w:t>
            </w:r>
          </w:p>
        </w:tc>
        <w:tc>
          <w:tcPr>
            <w:tcW w:w="6919" w:type="dxa"/>
          </w:tcPr>
          <w:p w:rsidR="00001F73" w:rsidRPr="00DF3343" w:rsidRDefault="009E4F9D" w:rsidP="009E4F9D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Подтверждение дебиторской и кредиторской задолженности;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определение понятий дебиторской задолженности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дебиторов; определение понятий кредиторской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задолженности и кредиторов; отражение в бухгалтерском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учете дебиторской и кредиторской задолженности на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счетах62 «Расчеты с поставщиками и заказчиками», 60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«Расчеты с покупателями и подрядчиками», 76 «Расчеты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разными дебиторами и кредиторами»; порядок выявления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задолженности с целью принятия мер к взысканию ее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28 ПК 2.5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 1- 9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должников, либо к списанию с учета в случае признания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задолженности нереальной для взыскания.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Составление актов взаимной сверки расчетов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бюджетными и внебюджетными фондами, а также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покупателями и поставщиками с приложением расчетов как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подтверждающих документов; сопо</w:t>
            </w:r>
            <w:r w:rsidRPr="00DF3343">
              <w:rPr>
                <w:sz w:val="24"/>
                <w:szCs w:val="24"/>
              </w:rPr>
              <w:lastRenderedPageBreak/>
              <w:t>ставление актов сверки с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данными бухгалтерского учета организации, возникновения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задолженности, формирования конечного сальдо на дату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проверки.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Проверка оформления договоров займа, кредитных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договоров и договоров, заключенным по товарному 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коммерческому кредиту.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Порядок инвентаризации недостач и потерь от порчи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ценностей (счет94), целевого финансирования (счет 86),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доходов будущих периодов (счет 98).</w:t>
            </w:r>
          </w:p>
        </w:tc>
        <w:tc>
          <w:tcPr>
            <w:tcW w:w="1522" w:type="dxa"/>
          </w:tcPr>
          <w:p w:rsidR="00001F73" w:rsidRPr="00DF3343" w:rsidRDefault="00346151" w:rsidP="0016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99" w:type="dxa"/>
          </w:tcPr>
          <w:p w:rsidR="00001F73" w:rsidRPr="00DF3343" w:rsidRDefault="009E4F9D" w:rsidP="009E4F9D">
            <w:pPr>
              <w:rPr>
                <w:sz w:val="24"/>
                <w:szCs w:val="24"/>
              </w:rPr>
            </w:pPr>
            <w:r w:rsidRPr="00DF3343">
              <w:rPr>
                <w:sz w:val="24"/>
                <w:szCs w:val="24"/>
              </w:rPr>
              <w:t>ПК 2.5</w:t>
            </w:r>
            <w:r w:rsidR="00DF3343" w:rsidRPr="00DF3343">
              <w:rPr>
                <w:sz w:val="24"/>
                <w:szCs w:val="24"/>
              </w:rPr>
              <w:t xml:space="preserve"> </w:t>
            </w:r>
            <w:r w:rsidRPr="00DF3343">
              <w:rPr>
                <w:sz w:val="24"/>
                <w:szCs w:val="24"/>
              </w:rPr>
              <w:t>ОК 1- 9</w:t>
            </w:r>
          </w:p>
        </w:tc>
      </w:tr>
    </w:tbl>
    <w:p w:rsidR="009E4F9D" w:rsidRDefault="00DF3343" w:rsidP="00001F73">
      <w:pPr>
        <w:sectPr w:rsidR="009E4F9D" w:rsidSect="00001F7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t xml:space="preserve"> </w:t>
      </w:r>
    </w:p>
    <w:p w:rsidR="0076431A" w:rsidRPr="00927DF6" w:rsidRDefault="009E4F9D" w:rsidP="00927DF6">
      <w:pPr>
        <w:ind w:hanging="426"/>
        <w:rPr>
          <w:b/>
        </w:rPr>
      </w:pPr>
      <w:r w:rsidRPr="00927DF6">
        <w:rPr>
          <w:b/>
        </w:rPr>
        <w:lastRenderedPageBreak/>
        <w:t>4. УСЛОВИЯ РЕАЛИЗАЦИИ УЧЕБНОЙ ПРАКТИКИ</w:t>
      </w:r>
      <w:r w:rsidR="00DF3343" w:rsidRPr="00927DF6">
        <w:rPr>
          <w:b/>
        </w:rPr>
        <w:t xml:space="preserve"> </w:t>
      </w:r>
    </w:p>
    <w:p w:rsidR="0076431A" w:rsidRPr="00927DF6" w:rsidRDefault="009E4F9D" w:rsidP="00927DF6">
      <w:pPr>
        <w:ind w:hanging="426"/>
        <w:rPr>
          <w:b/>
        </w:rPr>
      </w:pPr>
      <w:r w:rsidRPr="00927DF6">
        <w:rPr>
          <w:b/>
        </w:rPr>
        <w:t xml:space="preserve">4.1. Требования к минимальному материально-техническому </w:t>
      </w:r>
      <w:r w:rsidR="0076431A" w:rsidRPr="00927DF6">
        <w:rPr>
          <w:b/>
        </w:rPr>
        <w:t xml:space="preserve">обеспечению </w:t>
      </w:r>
    </w:p>
    <w:p w:rsidR="0076431A" w:rsidRDefault="0076431A" w:rsidP="00927DF6">
      <w:pPr>
        <w:ind w:hanging="426"/>
      </w:pPr>
      <w:r>
        <w:t>Учебная</w:t>
      </w:r>
      <w:r w:rsidR="009E4F9D">
        <w:t xml:space="preserve"> практика реализуется в лаборатории учебной бухгалтерии.</w:t>
      </w:r>
      <w:r w:rsidR="00DF3343">
        <w:t xml:space="preserve"> </w:t>
      </w:r>
    </w:p>
    <w:p w:rsidR="0076431A" w:rsidRDefault="009E4F9D" w:rsidP="00927DF6">
      <w:pPr>
        <w:ind w:hanging="426"/>
      </w:pPr>
      <w:r>
        <w:t xml:space="preserve"> Оснащение лаборатории:</w:t>
      </w:r>
      <w:r w:rsidR="00DF3343">
        <w:t xml:space="preserve"> </w:t>
      </w:r>
    </w:p>
    <w:p w:rsidR="0076431A" w:rsidRDefault="009E4F9D" w:rsidP="00A22AEF">
      <w:pPr>
        <w:ind w:left="426" w:hanging="426"/>
      </w:pPr>
      <w:r>
        <w:t>-специализированная мебель;</w:t>
      </w:r>
      <w:r w:rsidR="00DF3343">
        <w:t xml:space="preserve"> </w:t>
      </w:r>
    </w:p>
    <w:p w:rsidR="0076431A" w:rsidRDefault="009E4F9D" w:rsidP="00A22AEF">
      <w:pPr>
        <w:ind w:left="426" w:hanging="426"/>
      </w:pPr>
      <w:r>
        <w:t>-лабораторное оборудование;</w:t>
      </w:r>
      <w:r w:rsidR="00DF3343">
        <w:t xml:space="preserve"> </w:t>
      </w:r>
    </w:p>
    <w:p w:rsidR="0076431A" w:rsidRDefault="009E4F9D" w:rsidP="00A22AEF">
      <w:pPr>
        <w:ind w:left="426" w:hanging="426"/>
      </w:pPr>
      <w:r>
        <w:t>-наглядные пособия;</w:t>
      </w:r>
      <w:r w:rsidR="00DF3343">
        <w:t xml:space="preserve"> </w:t>
      </w:r>
    </w:p>
    <w:p w:rsidR="0076431A" w:rsidRDefault="009E4F9D" w:rsidP="00A22AEF">
      <w:pPr>
        <w:ind w:left="426" w:hanging="426"/>
      </w:pPr>
      <w:r>
        <w:t>-технические средства обучения.</w:t>
      </w:r>
      <w:r w:rsidR="00DF3343">
        <w:t xml:space="preserve"> </w:t>
      </w:r>
    </w:p>
    <w:p w:rsidR="0076431A" w:rsidRPr="00927DF6" w:rsidRDefault="009E4F9D" w:rsidP="00927DF6">
      <w:pPr>
        <w:ind w:hanging="426"/>
        <w:rPr>
          <w:b/>
        </w:rPr>
      </w:pPr>
      <w:r w:rsidRPr="00927DF6">
        <w:rPr>
          <w:b/>
        </w:rPr>
        <w:t>4.2. Учебно-методическое обеспечение практики</w:t>
      </w:r>
      <w:r w:rsidR="00DF3343" w:rsidRPr="00927DF6">
        <w:rPr>
          <w:b/>
        </w:rPr>
        <w:t xml:space="preserve"> </w:t>
      </w:r>
    </w:p>
    <w:p w:rsidR="0076431A" w:rsidRDefault="009E4F9D" w:rsidP="00927DF6">
      <w:pPr>
        <w:ind w:hanging="426"/>
      </w:pPr>
      <w:r>
        <w:t>Основная учебная литература:</w:t>
      </w:r>
    </w:p>
    <w:p w:rsidR="0076431A" w:rsidRDefault="009E4F9D" w:rsidP="00927DF6">
      <w:pPr>
        <w:ind w:hanging="426"/>
      </w:pPr>
      <w:r>
        <w:t>1. Лытнева, Н. А. Бухгалтерский учет: учебник / Н.А. Лытнева, Л.И.</w:t>
      </w:r>
      <w:r w:rsidR="00DF3343">
        <w:t xml:space="preserve"> </w:t>
      </w:r>
      <w:r>
        <w:t>Малявкина, Т.В. Федорова. - М.: ФОРУМ: ИНФРА-М, 2015. - 512 с.-</w:t>
      </w:r>
      <w:r w:rsidR="00DF3343">
        <w:t xml:space="preserve"> </w:t>
      </w:r>
      <w:r>
        <w:t>(Профессиональное образование). - Режим доступа:</w:t>
      </w:r>
      <w:r w:rsidR="00DF3343">
        <w:t xml:space="preserve"> </w:t>
      </w:r>
      <w:hyperlink r:id="rId8" w:history="1">
        <w:r w:rsidR="0076431A" w:rsidRPr="00912422">
          <w:rPr>
            <w:rStyle w:val="a5"/>
          </w:rPr>
          <w:t>http://znanium.com/bookread2.php?book=478840</w:t>
        </w:r>
      </w:hyperlink>
    </w:p>
    <w:p w:rsidR="0076431A" w:rsidRDefault="009E4F9D" w:rsidP="00927DF6">
      <w:pPr>
        <w:ind w:hanging="426"/>
      </w:pPr>
      <w:r>
        <w:t>2. Бухгалтерский учет: Практикум: учебное пособие / Ю.Н. Самохвалова. –</w:t>
      </w:r>
      <w:r w:rsidR="00DF3343">
        <w:t xml:space="preserve"> </w:t>
      </w:r>
      <w:r>
        <w:t>М.: Форум: Инфра-М, 2013. – 232 с. – Режим доступа:</w:t>
      </w:r>
      <w:r w:rsidR="00DF3343">
        <w:t xml:space="preserve"> </w:t>
      </w:r>
      <w:hyperlink r:id="rId9" w:history="1">
        <w:r w:rsidR="0076431A" w:rsidRPr="00912422">
          <w:rPr>
            <w:rStyle w:val="a5"/>
          </w:rPr>
          <w:t>http://znanium.com/bookread.php?book=391804</w:t>
        </w:r>
      </w:hyperlink>
      <w:r w:rsidR="00DF3343">
        <w:t xml:space="preserve"> </w:t>
      </w:r>
    </w:p>
    <w:p w:rsidR="0076431A" w:rsidRDefault="009E4F9D" w:rsidP="00927DF6">
      <w:pPr>
        <w:ind w:hanging="426"/>
      </w:pPr>
      <w:r>
        <w:t>Дополнительная учебная литература:</w:t>
      </w:r>
      <w:r w:rsidR="00DF3343">
        <w:t xml:space="preserve"> </w:t>
      </w:r>
    </w:p>
    <w:p w:rsidR="0076431A" w:rsidRDefault="009E4F9D" w:rsidP="00927DF6">
      <w:pPr>
        <w:ind w:hanging="426"/>
      </w:pPr>
      <w:r>
        <w:t>1. Гомола, А.И. Бухгалтерский учет: учеб. для студ. учреждений сред. проф.</w:t>
      </w:r>
      <w:r w:rsidR="00DF3343">
        <w:t xml:space="preserve"> </w:t>
      </w:r>
      <w:r>
        <w:t>образования/А.И.Гомола, В.Е.Кириллов, С.В. Кириллов. –М.: Академия, 2013. –</w:t>
      </w:r>
      <w:r w:rsidR="00DF3343">
        <w:t xml:space="preserve"> </w:t>
      </w:r>
      <w:r>
        <w:t>480 с.</w:t>
      </w:r>
      <w:r w:rsidR="00DF3343">
        <w:t xml:space="preserve"> </w:t>
      </w:r>
    </w:p>
    <w:p w:rsidR="0076431A" w:rsidRDefault="009E4F9D" w:rsidP="00927DF6">
      <w:pPr>
        <w:ind w:hanging="426"/>
      </w:pPr>
      <w:r>
        <w:t>2. Бухгалтерский учет: (финансовый и управленческий) : учебник / Н.П.</w:t>
      </w:r>
      <w:r w:rsidR="00DF3343">
        <w:t xml:space="preserve"> </w:t>
      </w:r>
      <w:r>
        <w:t>Кондраков. — 5-е изд., перераб. и доп. — М. : ИНФРА-М, 2017. — 584 с. –</w:t>
      </w:r>
      <w:r w:rsidR="00DF3343">
        <w:t xml:space="preserve"> </w:t>
      </w:r>
      <w:r>
        <w:t xml:space="preserve">Режим доступа: </w:t>
      </w:r>
      <w:hyperlink r:id="rId10" w:history="1">
        <w:r w:rsidR="0076431A" w:rsidRPr="00912422">
          <w:rPr>
            <w:rStyle w:val="a5"/>
          </w:rPr>
          <w:t>http://znanium.com/bookread2.php?book=761782</w:t>
        </w:r>
      </w:hyperlink>
      <w:r w:rsidR="00DF3343">
        <w:t xml:space="preserve"> </w:t>
      </w:r>
    </w:p>
    <w:p w:rsidR="0076431A" w:rsidRDefault="009E4F9D" w:rsidP="00927DF6">
      <w:pPr>
        <w:ind w:hanging="426"/>
      </w:pPr>
      <w:r>
        <w:t>Учебно – методическая литература для самостоятельной работы:</w:t>
      </w:r>
      <w:r w:rsidR="00DF3343">
        <w:t xml:space="preserve"> </w:t>
      </w:r>
    </w:p>
    <w:p w:rsidR="0076431A" w:rsidRDefault="009E4F9D" w:rsidP="00927DF6">
      <w:pPr>
        <w:pStyle w:val="a4"/>
        <w:numPr>
          <w:ilvl w:val="0"/>
          <w:numId w:val="2"/>
        </w:numPr>
        <w:ind w:left="360" w:hanging="426"/>
      </w:pPr>
      <w:r>
        <w:t>Ожегина Ю.Г.. ПМ. 02 Ведение бухгалтерского учета источников</w:t>
      </w:r>
      <w:r w:rsidR="00DF3343">
        <w:t xml:space="preserve"> </w:t>
      </w:r>
      <w:r>
        <w:t>формирования имущества, выполнение работ по инвентаризации имущества и</w:t>
      </w:r>
      <w:r w:rsidR="00DF3343">
        <w:t xml:space="preserve"> </w:t>
      </w:r>
      <w:r>
        <w:t>финансовых обязательств организации: методическое пособие по проведению</w:t>
      </w:r>
      <w:r w:rsidR="00DF3343">
        <w:t xml:space="preserve"> </w:t>
      </w:r>
      <w:r>
        <w:t>учебной практики. КИЖТ УрГУПС, 2017. – Методическое обеспечение</w:t>
      </w:r>
      <w:r w:rsidR="00DF3343">
        <w:t xml:space="preserve"> </w:t>
      </w:r>
      <w:r>
        <w:t>(servkigt/Информационные ресурсы:). - 38.02.01.</w:t>
      </w:r>
      <w:r w:rsidR="00DF3343">
        <w:t xml:space="preserve"> </w:t>
      </w:r>
    </w:p>
    <w:p w:rsidR="0076431A" w:rsidRDefault="009E4F9D" w:rsidP="00927DF6">
      <w:pPr>
        <w:ind w:hanging="426"/>
      </w:pPr>
      <w:r>
        <w:t>Нормативно-правовые документы:</w:t>
      </w:r>
      <w:r w:rsidR="00DF3343">
        <w:t xml:space="preserve"> </w:t>
      </w:r>
    </w:p>
    <w:p w:rsidR="0076431A" w:rsidRDefault="009E4F9D" w:rsidP="00927DF6">
      <w:pPr>
        <w:ind w:hanging="426"/>
      </w:pPr>
      <w:r>
        <w:t>1. Федеральный закон от 06 декабря 2011г. № 402-ФЗ «О бухгалтерском учете».</w:t>
      </w:r>
      <w:r w:rsidR="00DF3343">
        <w:t xml:space="preserve"> </w:t>
      </w:r>
    </w:p>
    <w:p w:rsidR="0076431A" w:rsidRDefault="009E4F9D" w:rsidP="00927DF6">
      <w:pPr>
        <w:ind w:hanging="426"/>
      </w:pPr>
      <w:r>
        <w:lastRenderedPageBreak/>
        <w:t>2. План счетов бухгалтерского учета финансово-хозяйственной деятельности</w:t>
      </w:r>
      <w:r w:rsidR="00DF3343">
        <w:t xml:space="preserve"> </w:t>
      </w:r>
      <w:r>
        <w:t>организации и Инструкция по его применению, утвержденные Приказом</w:t>
      </w:r>
      <w:r w:rsidR="00DF3343">
        <w:t xml:space="preserve"> </w:t>
      </w:r>
      <w:r>
        <w:t>Минфина РФ от 31.10.2000 №94н.</w:t>
      </w:r>
      <w:r w:rsidR="00DF3343">
        <w:t xml:space="preserve"> </w:t>
      </w:r>
    </w:p>
    <w:p w:rsidR="0076431A" w:rsidRDefault="009E4F9D" w:rsidP="00927DF6">
      <w:pPr>
        <w:ind w:hanging="426"/>
      </w:pPr>
      <w:r>
        <w:t>3. Положение по ведению бухгалтерского учета и бухгалтерской отчетности, утв.</w:t>
      </w:r>
      <w:r w:rsidR="00DF3343">
        <w:t xml:space="preserve"> </w:t>
      </w:r>
      <w:r>
        <w:t>Приказом Минфина РФ от 29.07.1998 №34н.</w:t>
      </w:r>
      <w:r w:rsidR="00DF3343">
        <w:t xml:space="preserve"> </w:t>
      </w:r>
    </w:p>
    <w:p w:rsidR="0076431A" w:rsidRDefault="009E4F9D" w:rsidP="00927DF6">
      <w:pPr>
        <w:ind w:hanging="426"/>
      </w:pPr>
      <w:r>
        <w:t>4. Методические указания по инвентаризации имущества и финансовых</w:t>
      </w:r>
      <w:r w:rsidR="00DF3343">
        <w:t xml:space="preserve"> </w:t>
      </w:r>
      <w:r>
        <w:t>обязательств, утв. Приказом Минфина РФ от 13.06.1995 №49.</w:t>
      </w:r>
      <w:r w:rsidR="00DF3343">
        <w:t xml:space="preserve"> </w:t>
      </w:r>
    </w:p>
    <w:p w:rsidR="0076431A" w:rsidRDefault="009E4F9D" w:rsidP="00927DF6">
      <w:pPr>
        <w:ind w:hanging="426"/>
      </w:pPr>
      <w:r>
        <w:t>Нормативная документация для разработки программы практики:</w:t>
      </w:r>
      <w:r w:rsidR="00DF3343">
        <w:t xml:space="preserve"> </w:t>
      </w:r>
    </w:p>
    <w:p w:rsidR="0076431A" w:rsidRDefault="009E4F9D" w:rsidP="0007469C">
      <w:pPr>
        <w:pStyle w:val="a4"/>
        <w:numPr>
          <w:ilvl w:val="0"/>
          <w:numId w:val="3"/>
        </w:numPr>
        <w:ind w:left="0" w:hanging="426"/>
      </w:pPr>
      <w:r>
        <w:t>Приказ Минобрнауки России от 18.04.2013 № 291 (ред. от 18.08.2016) «Об</w:t>
      </w:r>
      <w:r w:rsidR="00DF3343">
        <w:t xml:space="preserve"> </w:t>
      </w:r>
      <w:r>
        <w:t>утверждении Положения о практике обучающихся, осваивающих основные</w:t>
      </w:r>
      <w:r w:rsidR="00DF3343">
        <w:t xml:space="preserve"> </w:t>
      </w:r>
      <w:r>
        <w:t>профессиональные образовательные программы среднего профессионального</w:t>
      </w:r>
      <w:r w:rsidR="00DF3343">
        <w:t xml:space="preserve"> </w:t>
      </w:r>
      <w:r>
        <w:t>образования»</w:t>
      </w:r>
      <w:r w:rsidR="00DF3343">
        <w:t xml:space="preserve"> </w:t>
      </w:r>
      <w:r>
        <w:t>2</w:t>
      </w:r>
    </w:p>
    <w:p w:rsidR="0076431A" w:rsidRDefault="009E4F9D" w:rsidP="0007469C">
      <w:pPr>
        <w:pStyle w:val="a4"/>
        <w:numPr>
          <w:ilvl w:val="0"/>
          <w:numId w:val="3"/>
        </w:numPr>
        <w:ind w:left="0" w:hanging="426"/>
      </w:pPr>
      <w:r>
        <w:t>. Приказ Росжелдора от 10.06.2015 № 243 «Об организации и проведении</w:t>
      </w:r>
      <w:r w:rsidR="00DF3343">
        <w:t xml:space="preserve"> </w:t>
      </w:r>
      <w:r>
        <w:t>производственной практики обучающихся в образовательных организациях</w:t>
      </w:r>
      <w:r w:rsidR="00DF3343">
        <w:t xml:space="preserve"> </w:t>
      </w:r>
      <w:r>
        <w:t>Федерального агентства железнодорожного транспорта»</w:t>
      </w:r>
      <w:r w:rsidR="00DF3343">
        <w:t xml:space="preserve"> </w:t>
      </w:r>
    </w:p>
    <w:p w:rsidR="0076431A" w:rsidRDefault="009E4F9D" w:rsidP="0007469C">
      <w:pPr>
        <w:pStyle w:val="a4"/>
        <w:numPr>
          <w:ilvl w:val="0"/>
          <w:numId w:val="3"/>
        </w:numPr>
        <w:ind w:left="0" w:hanging="426"/>
      </w:pPr>
      <w:r>
        <w:t>3. Распоряжение ОАО «РЖД» от 31 марта 2015 г. № 813р «Об утверждении</w:t>
      </w:r>
      <w:r w:rsidR="00DF3343">
        <w:t xml:space="preserve"> </w:t>
      </w:r>
      <w:r>
        <w:t>Положения об организации в ОАО «РЖД» практики студентов образовательных</w:t>
      </w:r>
      <w:r w:rsidR="00DF3343">
        <w:t xml:space="preserve"> </w:t>
      </w:r>
      <w:r>
        <w:t>организаций, реализующих программы среднего профессионального и высшего</w:t>
      </w:r>
      <w:r w:rsidR="00DF3343">
        <w:t xml:space="preserve"> </w:t>
      </w:r>
      <w:r>
        <w:t>образования»</w:t>
      </w:r>
      <w:r w:rsidR="00DF3343">
        <w:t xml:space="preserve"> </w:t>
      </w:r>
    </w:p>
    <w:p w:rsidR="0076431A" w:rsidRDefault="009E4F9D" w:rsidP="0007469C">
      <w:pPr>
        <w:pStyle w:val="a4"/>
        <w:numPr>
          <w:ilvl w:val="0"/>
          <w:numId w:val="3"/>
        </w:numPr>
        <w:ind w:left="0" w:hanging="426"/>
      </w:pPr>
      <w:r>
        <w:t>4. ФГОС СПО по специальности 38.02.01 Экономика и бухгалтерский учет</w:t>
      </w:r>
      <w:r w:rsidR="00DF3343">
        <w:t xml:space="preserve"> </w:t>
      </w:r>
      <w:r>
        <w:t>(по отраслям), утвержден приказом Минобрнауки России от 28 июля 2014 г. №</w:t>
      </w:r>
      <w:r w:rsidR="00DF3343">
        <w:t xml:space="preserve"> </w:t>
      </w:r>
      <w:r>
        <w:t>832.</w:t>
      </w:r>
      <w:r w:rsidR="00DF3343">
        <w:t xml:space="preserve"> </w:t>
      </w:r>
    </w:p>
    <w:p w:rsidR="0076431A" w:rsidRPr="00927DF6" w:rsidRDefault="00927DF6" w:rsidP="00927DF6">
      <w:pPr>
        <w:ind w:left="426" w:hanging="426"/>
        <w:rPr>
          <w:b/>
        </w:rPr>
      </w:pPr>
      <w:r w:rsidRPr="00927DF6">
        <w:rPr>
          <w:b/>
        </w:rPr>
        <w:t>4.3.</w:t>
      </w:r>
      <w:r w:rsidR="009E4F9D" w:rsidRPr="00927DF6">
        <w:rPr>
          <w:b/>
        </w:rPr>
        <w:t xml:space="preserve"> Информационные ресурсы сети Интернет и профессиональные</w:t>
      </w:r>
      <w:r w:rsidR="00DF3343" w:rsidRPr="00927DF6">
        <w:rPr>
          <w:b/>
        </w:rPr>
        <w:t xml:space="preserve"> </w:t>
      </w:r>
      <w:r w:rsidR="009E4F9D" w:rsidRPr="00927DF6">
        <w:rPr>
          <w:b/>
        </w:rPr>
        <w:t>базы данных</w:t>
      </w:r>
      <w:r w:rsidR="00DF3343" w:rsidRPr="00927DF6">
        <w:rPr>
          <w:b/>
        </w:rPr>
        <w:t xml:space="preserve"> </w:t>
      </w:r>
    </w:p>
    <w:p w:rsidR="0076431A" w:rsidRDefault="009E4F9D" w:rsidP="00927DF6">
      <w:pPr>
        <w:ind w:left="360" w:hanging="426"/>
      </w:pPr>
      <w:r>
        <w:t>1. Справочно-правовая система «Консультант плюс»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2. http://www.edu.ru. Российское образование Федеральный портал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3. http://www.buhsoft.ru. Программы для бухгалтерии BUHSOFT</w:t>
      </w:r>
      <w:r w:rsidR="00DF3343">
        <w:t xml:space="preserve"> </w:t>
      </w:r>
      <w:r>
        <w:t>Электронный ресурс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4. http://www.buh.ru. БУХ.1С – Интернет ресурс для бухгалтера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5. http://www.buhgalteria.ru. Образовательный ресурс по бухгалтерскому</w:t>
      </w:r>
      <w:r w:rsidR="00DF3343">
        <w:t xml:space="preserve"> </w:t>
      </w:r>
      <w:r>
        <w:t>учету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6. http://www.kadis.ru./ipb/ Библиотека бухгалтера, информационный центр</w:t>
      </w:r>
      <w:r w:rsidR="00DF3343">
        <w:t xml:space="preserve"> </w:t>
      </w:r>
      <w:r>
        <w:t>«Кадис»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7. http://www.buh.ru. Ресурс для бухгалтеров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8. http://www.klerk.ru. Электронная библиотека. Статьи бухгалтеру.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lastRenderedPageBreak/>
        <w:t>Профессиональные базы данных:</w:t>
      </w:r>
      <w:r w:rsidR="00DF3343">
        <w:t xml:space="preserve"> </w:t>
      </w:r>
      <w:r>
        <w:t>не используются</w:t>
      </w:r>
      <w:r w:rsidR="00DF3343">
        <w:t xml:space="preserve"> </w:t>
      </w:r>
    </w:p>
    <w:p w:rsidR="0076431A" w:rsidRDefault="009E4F9D" w:rsidP="00927DF6">
      <w:pPr>
        <w:ind w:left="360" w:hanging="426"/>
      </w:pPr>
      <w:r>
        <w:t>Программное обеспечение:</w:t>
      </w:r>
      <w:r w:rsidR="00DF3343">
        <w:t xml:space="preserve"> </w:t>
      </w:r>
    </w:p>
    <w:p w:rsidR="0076431A" w:rsidRDefault="009E4F9D" w:rsidP="00E32435">
      <w:pPr>
        <w:spacing w:after="0" w:line="240" w:lineRule="auto"/>
        <w:ind w:left="850" w:hanging="425"/>
      </w:pPr>
      <w:r>
        <w:t>Операционная система Windows</w:t>
      </w:r>
      <w:r w:rsidR="00DF3343">
        <w:t xml:space="preserve"> </w:t>
      </w:r>
    </w:p>
    <w:p w:rsidR="0076431A" w:rsidRDefault="009E4F9D" w:rsidP="00E32435">
      <w:pPr>
        <w:spacing w:after="0" w:line="240" w:lineRule="auto"/>
        <w:ind w:left="850" w:hanging="425"/>
      </w:pPr>
      <w:r>
        <w:t>Пакет офисных программ Microsoft Office</w:t>
      </w:r>
    </w:p>
    <w:p w:rsidR="0076431A" w:rsidRDefault="00DF3343" w:rsidP="00E32435">
      <w:pPr>
        <w:spacing w:after="0" w:line="240" w:lineRule="auto"/>
        <w:ind w:left="850" w:hanging="425"/>
      </w:pPr>
      <w:r>
        <w:t xml:space="preserve"> </w:t>
      </w:r>
      <w:r w:rsidR="009E4F9D">
        <w:t>web браузер MozillaFirefox</w:t>
      </w:r>
      <w:r>
        <w:t xml:space="preserve"> </w:t>
      </w:r>
    </w:p>
    <w:p w:rsidR="00A22AEF" w:rsidRDefault="00A22AEF" w:rsidP="00A22AEF">
      <w:pPr>
        <w:pStyle w:val="a4"/>
        <w:ind w:left="1080"/>
        <w:rPr>
          <w:b/>
        </w:rPr>
      </w:pPr>
    </w:p>
    <w:p w:rsidR="00927DF6" w:rsidRPr="00927DF6" w:rsidRDefault="009E4F9D" w:rsidP="00927DF6">
      <w:pPr>
        <w:pStyle w:val="a4"/>
        <w:numPr>
          <w:ilvl w:val="1"/>
          <w:numId w:val="3"/>
        </w:numPr>
        <w:ind w:hanging="426"/>
        <w:rPr>
          <w:b/>
        </w:rPr>
      </w:pPr>
      <w:r w:rsidRPr="00927DF6">
        <w:rPr>
          <w:b/>
        </w:rPr>
        <w:t>Общие требования к организации образовательного процесса</w:t>
      </w:r>
      <w:r w:rsidR="00DF3343" w:rsidRPr="00927DF6">
        <w:rPr>
          <w:b/>
        </w:rPr>
        <w:t xml:space="preserve"> </w:t>
      </w:r>
    </w:p>
    <w:p w:rsidR="00927DF6" w:rsidRDefault="009E4F9D" w:rsidP="00927DF6">
      <w:pPr>
        <w:ind w:firstLine="66"/>
        <w:jc w:val="both"/>
      </w:pPr>
      <w:r>
        <w:t>Прохождению практики по данному профессиональному модулю</w:t>
      </w:r>
      <w:r w:rsidR="00DF3343">
        <w:t xml:space="preserve"> </w:t>
      </w:r>
      <w:r>
        <w:t>предшествует изучение общепрофессиональных дисциплин и модулей ОП.01</w:t>
      </w:r>
      <w:r w:rsidR="00DF3343">
        <w:t xml:space="preserve"> </w:t>
      </w:r>
      <w:r>
        <w:t>Экономика организации, ОП.02 Статистика, ОП.03 Менеджмент, ОП.04</w:t>
      </w:r>
      <w:r w:rsidR="00DF3343">
        <w:t xml:space="preserve"> </w:t>
      </w:r>
      <w:r>
        <w:t xml:space="preserve">Документационное обеспечение управления, ОП. 08. Основы </w:t>
      </w:r>
      <w:r w:rsidR="00927DF6">
        <w:t>бухгалтерского учета</w:t>
      </w:r>
      <w:r>
        <w:t>, ПМ. 01 Документирование хозяйственных операций и ведение</w:t>
      </w:r>
      <w:r w:rsidR="00DF3343">
        <w:t xml:space="preserve"> </w:t>
      </w:r>
      <w:r>
        <w:t>бухгалтерского учета имущества организации.</w:t>
      </w:r>
      <w:r w:rsidR="00DF3343">
        <w:t xml:space="preserve"> </w:t>
      </w:r>
    </w:p>
    <w:p w:rsidR="00927DF6" w:rsidRDefault="009E4F9D" w:rsidP="00927DF6">
      <w:pPr>
        <w:ind w:firstLine="66"/>
        <w:jc w:val="both"/>
      </w:pPr>
      <w:r>
        <w:t>За время учебной практики студенту необходимо выполнить</w:t>
      </w:r>
      <w:r w:rsidR="00DF3343">
        <w:t xml:space="preserve"> </w:t>
      </w:r>
      <w:r>
        <w:t>индивидуальное задание по решению конкретных задач по теме практики.</w:t>
      </w:r>
    </w:p>
    <w:p w:rsidR="00927DF6" w:rsidRPr="00927DF6" w:rsidRDefault="009E4F9D" w:rsidP="00927DF6">
      <w:pPr>
        <w:pStyle w:val="a4"/>
        <w:numPr>
          <w:ilvl w:val="1"/>
          <w:numId w:val="3"/>
        </w:numPr>
        <w:ind w:hanging="426"/>
        <w:rPr>
          <w:b/>
        </w:rPr>
      </w:pPr>
      <w:r w:rsidRPr="00927DF6">
        <w:rPr>
          <w:b/>
        </w:rPr>
        <w:t>Кадровое обеспечение образовательного процесса</w:t>
      </w:r>
      <w:r w:rsidR="00DF3343" w:rsidRPr="00927DF6">
        <w:rPr>
          <w:b/>
        </w:rPr>
        <w:t xml:space="preserve"> </w:t>
      </w:r>
    </w:p>
    <w:p w:rsidR="00927DF6" w:rsidRDefault="009E4F9D" w:rsidP="00927DF6">
      <w:pPr>
        <w:jc w:val="both"/>
      </w:pPr>
      <w:r>
        <w:t>Реализацию и руководство учебной практики по ведению бухгалтерского</w:t>
      </w:r>
      <w:r w:rsidR="00DF3343">
        <w:t xml:space="preserve"> </w:t>
      </w:r>
      <w:r>
        <w:t>учета источников формирования имущества, выполнению работ по</w:t>
      </w:r>
      <w:r w:rsidR="00DF3343">
        <w:t xml:space="preserve"> </w:t>
      </w:r>
      <w:r>
        <w:t>инвентаризации имущества и финансовых обязательств организации</w:t>
      </w:r>
      <w:r w:rsidR="00DF3343">
        <w:t xml:space="preserve"> </w:t>
      </w:r>
      <w:r>
        <w:t>обеспечивают преподаватели с высшим образованием, соответствующим</w:t>
      </w:r>
      <w:r w:rsidR="00DF3343">
        <w:t xml:space="preserve"> </w:t>
      </w:r>
      <w:r>
        <w:t>профилю профессионального модуля, и опытом деятельности в организациях</w:t>
      </w:r>
      <w:r w:rsidR="00DF3343">
        <w:t xml:space="preserve"> </w:t>
      </w:r>
      <w:r>
        <w:t>соответствующей профессиональной сферы.</w:t>
      </w:r>
    </w:p>
    <w:p w:rsidR="00927DF6" w:rsidRDefault="00DF3343" w:rsidP="00927DF6">
      <w:pPr>
        <w:jc w:val="both"/>
      </w:pPr>
      <w:r>
        <w:t xml:space="preserve"> </w:t>
      </w:r>
      <w:r w:rsidR="009E4F9D">
        <w:t>Все преподаватели имеют дополнительное профессиональное образование</w:t>
      </w:r>
      <w:r>
        <w:t xml:space="preserve"> </w:t>
      </w:r>
      <w:r w:rsidR="009E4F9D">
        <w:t>по программам повышения квалификации, в т.ч. в форме стажировки в</w:t>
      </w:r>
      <w:r>
        <w:t xml:space="preserve"> </w:t>
      </w:r>
      <w:r w:rsidR="009E4F9D">
        <w:t>профильных организациях.</w:t>
      </w:r>
      <w:r>
        <w:t xml:space="preserve"> </w:t>
      </w:r>
    </w:p>
    <w:p w:rsidR="00927DF6" w:rsidRDefault="00927DF6" w:rsidP="00927DF6">
      <w:pPr>
        <w:rPr>
          <w:b/>
        </w:rPr>
      </w:pPr>
      <w:r>
        <w:rPr>
          <w:b/>
        </w:rPr>
        <w:br w:type="page"/>
      </w:r>
    </w:p>
    <w:p w:rsidR="00927DF6" w:rsidRPr="00927DF6" w:rsidRDefault="00DF3343" w:rsidP="00927DF6">
      <w:pPr>
        <w:rPr>
          <w:b/>
        </w:rPr>
      </w:pPr>
      <w:r w:rsidRPr="00927DF6">
        <w:rPr>
          <w:b/>
        </w:rPr>
        <w:lastRenderedPageBreak/>
        <w:t xml:space="preserve"> </w:t>
      </w:r>
      <w:r w:rsidR="009E4F9D" w:rsidRPr="00927DF6">
        <w:rPr>
          <w:b/>
        </w:rPr>
        <w:t xml:space="preserve">5. КОНТРОЛЬ И ОЦЕНКА РЕЗУЛЬТАТОВ УЧЕБНОЙ ПРАКТИКИ </w:t>
      </w:r>
    </w:p>
    <w:p w:rsidR="009E4F9D" w:rsidRPr="00927DF6" w:rsidRDefault="009E4F9D" w:rsidP="00927DF6">
      <w:pPr>
        <w:rPr>
          <w:b/>
        </w:rPr>
      </w:pPr>
      <w:r w:rsidRPr="00927DF6">
        <w:rPr>
          <w:b/>
        </w:rPr>
        <w:t>5.1 Оценка результатов</w:t>
      </w:r>
    </w:p>
    <w:tbl>
      <w:tblPr>
        <w:tblStyle w:val="a3"/>
        <w:tblW w:w="9920" w:type="dxa"/>
        <w:tblInd w:w="-289" w:type="dxa"/>
        <w:tblLook w:val="04A0" w:firstRow="1" w:lastRow="0" w:firstColumn="1" w:lastColumn="0" w:noHBand="0" w:noVBand="1"/>
      </w:tblPr>
      <w:tblGrid>
        <w:gridCol w:w="2405"/>
        <w:gridCol w:w="4400"/>
        <w:gridCol w:w="3115"/>
      </w:tblGrid>
      <w:tr w:rsidR="009E4F9D" w:rsidRPr="00E32435" w:rsidTr="00E32435">
        <w:trPr>
          <w:tblHeader/>
        </w:trPr>
        <w:tc>
          <w:tcPr>
            <w:tcW w:w="2405" w:type="dxa"/>
            <w:vAlign w:val="center"/>
          </w:tcPr>
          <w:p w:rsidR="009E4F9D" w:rsidRPr="00E32435" w:rsidRDefault="009E4F9D" w:rsidP="00E32435">
            <w:pPr>
              <w:tabs>
                <w:tab w:val="left" w:pos="2038"/>
              </w:tabs>
              <w:jc w:val="center"/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00" w:type="dxa"/>
            <w:vAlign w:val="center"/>
          </w:tcPr>
          <w:p w:rsidR="009E4F9D" w:rsidRPr="00E32435" w:rsidRDefault="009E4F9D" w:rsidP="00E32435">
            <w:pPr>
              <w:jc w:val="center"/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5" w:type="dxa"/>
            <w:vAlign w:val="center"/>
          </w:tcPr>
          <w:p w:rsidR="009E4F9D" w:rsidRPr="00E32435" w:rsidRDefault="009E4F9D" w:rsidP="00E32435">
            <w:pPr>
              <w:jc w:val="center"/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E4F9D" w:rsidRPr="00E32435" w:rsidTr="00CE2D42">
        <w:tc>
          <w:tcPr>
            <w:tcW w:w="2405" w:type="dxa"/>
          </w:tcPr>
          <w:p w:rsidR="009E4F9D" w:rsidRPr="00E32435" w:rsidRDefault="009E4F9D" w:rsidP="009E4F9D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4400" w:type="dxa"/>
          </w:tcPr>
          <w:p w:rsidR="009E4F9D" w:rsidRPr="00E32435" w:rsidRDefault="005D4BDB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Г</w:t>
            </w:r>
            <w:r w:rsidR="006955C3" w:rsidRPr="00E32435">
              <w:rPr>
                <w:sz w:val="24"/>
                <w:szCs w:val="24"/>
              </w:rPr>
              <w:t>рамотный и безошибочный расчет заработной платы сотрудников; Правильное определение суммы удержаний из заработной платы сотрудников; Достоверное определение финансовых результатов деятельности организации по основным видам деятельности; Достоверное определение финансовых результатов деятельности организации по прочим видам деятельности; Квалифицированное проведение учета нераспределенной прибыли; Квалифицированное проведение учета собственного капитала; Квалифицированное проведение учета уставного капитала; Квалифицированное проведение учета резервного капитала и целевого финансирования</w:t>
            </w:r>
          </w:p>
        </w:tc>
        <w:tc>
          <w:tcPr>
            <w:tcW w:w="3115" w:type="dxa"/>
          </w:tcPr>
          <w:p w:rsidR="009E4F9D" w:rsidRPr="00E32435" w:rsidRDefault="002E0D1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и оценка при выполнении практических заданий.</w:t>
            </w:r>
          </w:p>
        </w:tc>
      </w:tr>
      <w:tr w:rsidR="009E4F9D" w:rsidRPr="00E32435" w:rsidTr="00CE2D42">
        <w:tc>
          <w:tcPr>
            <w:tcW w:w="2405" w:type="dxa"/>
          </w:tcPr>
          <w:p w:rsidR="009E4F9D" w:rsidRPr="00E32435" w:rsidRDefault="006955C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ПК 2.2. Выполнять поручения руководства в составе комиссии по инвентаризации имущества в местах его хранения</w:t>
            </w:r>
          </w:p>
        </w:tc>
        <w:tc>
          <w:tcPr>
            <w:tcW w:w="4400" w:type="dxa"/>
          </w:tcPr>
          <w:p w:rsidR="009E4F9D" w:rsidRPr="00E32435" w:rsidRDefault="006955C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Грамотное использование нормативных документов, регулирующих порядок проведения инвентаризации имущества; Грамотно использовать терминологию проведения инвентаризации имущества; Точное определение характеристик имущества организации; Определять цели и периодичность проведения инвентаризации; работать в составе инвентаризационной комиссии</w:t>
            </w:r>
          </w:p>
        </w:tc>
        <w:tc>
          <w:tcPr>
            <w:tcW w:w="3115" w:type="dxa"/>
          </w:tcPr>
          <w:p w:rsidR="009E4F9D" w:rsidRPr="00E32435" w:rsidRDefault="002E0D1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и оценка при выполнении практических заданий.</w:t>
            </w:r>
          </w:p>
        </w:tc>
      </w:tr>
      <w:tr w:rsidR="009E4F9D" w:rsidRPr="00E32435" w:rsidTr="00CE2D42">
        <w:tc>
          <w:tcPr>
            <w:tcW w:w="2405" w:type="dxa"/>
          </w:tcPr>
          <w:p w:rsidR="009E4F9D" w:rsidRPr="00E32435" w:rsidRDefault="006955C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4400" w:type="dxa"/>
          </w:tcPr>
          <w:p w:rsidR="009E4F9D" w:rsidRPr="00E32435" w:rsidRDefault="006955C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профессиональный подбор</w:t>
            </w:r>
            <w:r w:rsidR="005D4BDB" w:rsidRPr="00E32435">
              <w:rPr>
                <w:sz w:val="24"/>
                <w:szCs w:val="24"/>
              </w:rPr>
              <w:t xml:space="preserve"> </w:t>
            </w:r>
            <w:r w:rsidRPr="00E32435">
              <w:rPr>
                <w:sz w:val="24"/>
                <w:szCs w:val="24"/>
              </w:rPr>
              <w:t>и распечатка компьютерных регистров аналитического учета по местам хранения имущества; Точная и своевременная передача регистров лицам, ответственным за подготовительный этап для подбора документации, необходимой для проведения инвентаризации; Безошибочно составлять инвентаризационные описи; Точное проведение физического подсчета имущества; Обоснованное и правильное составление сличительных ведомостей и установление соответствия</w:t>
            </w:r>
            <w:r w:rsidR="005D4BDB" w:rsidRPr="00E32435">
              <w:rPr>
                <w:sz w:val="24"/>
                <w:szCs w:val="24"/>
              </w:rPr>
              <w:t xml:space="preserve"> данных о фактическом н</w:t>
            </w:r>
            <w:r w:rsidRPr="00E32435">
              <w:rPr>
                <w:sz w:val="24"/>
                <w:szCs w:val="24"/>
              </w:rPr>
              <w:t>аличии средств данным бухгалтерского учета</w:t>
            </w:r>
          </w:p>
        </w:tc>
        <w:tc>
          <w:tcPr>
            <w:tcW w:w="3115" w:type="dxa"/>
          </w:tcPr>
          <w:p w:rsidR="009E4F9D" w:rsidRPr="00E32435" w:rsidRDefault="002E0D1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и оценка при выполнении практических заданий.</w:t>
            </w:r>
          </w:p>
        </w:tc>
      </w:tr>
      <w:tr w:rsidR="009E4F9D" w:rsidRPr="00E32435" w:rsidTr="00CE2D42">
        <w:tc>
          <w:tcPr>
            <w:tcW w:w="2405" w:type="dxa"/>
          </w:tcPr>
          <w:p w:rsidR="009E4F9D" w:rsidRPr="00E32435" w:rsidRDefault="006955C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lastRenderedPageBreak/>
              <w:t>ПК 2.4. 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4400" w:type="dxa"/>
          </w:tcPr>
          <w:p w:rsidR="009E4F9D" w:rsidRPr="00E32435" w:rsidRDefault="002E0D1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Профессиональное участие в инвентаризации основных средств и отражении ее результатов в бухгалтерских проводках; Непосредственное и квалифицированное участие в инвентаризации нематериальных активов и отражении ее результатов в бухгалтерских проводках; Непосредственное и квалифицированное участие в инвентаризации и переоценке материально</w:t>
            </w:r>
            <w:r w:rsidR="005D4BDB" w:rsidRPr="00E32435">
              <w:rPr>
                <w:sz w:val="24"/>
                <w:szCs w:val="24"/>
              </w:rPr>
              <w:t>-</w:t>
            </w:r>
            <w:r w:rsidRPr="00E32435">
              <w:rPr>
                <w:sz w:val="24"/>
                <w:szCs w:val="24"/>
              </w:rPr>
              <w:t>производственных запасов и бухгалтерских проводках; Грамотное 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«Недостачи и потери от порчи ценностей»; Грамотное формирование бухгалтерских проводок по списанию недостач в зависимости от причин их возникновения; Участие в обоснованном составлении акта по результатам инвентаризации</w:t>
            </w:r>
          </w:p>
        </w:tc>
        <w:tc>
          <w:tcPr>
            <w:tcW w:w="3115" w:type="dxa"/>
          </w:tcPr>
          <w:p w:rsidR="009E4F9D" w:rsidRPr="00E32435" w:rsidRDefault="002E0D1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и оценка при выполнении практических заданий.</w:t>
            </w:r>
          </w:p>
        </w:tc>
      </w:tr>
      <w:tr w:rsidR="009E4F9D" w:rsidRPr="00E32435" w:rsidTr="00CE2D42">
        <w:tc>
          <w:tcPr>
            <w:tcW w:w="2405" w:type="dxa"/>
          </w:tcPr>
          <w:p w:rsidR="009E4F9D" w:rsidRPr="00E32435" w:rsidRDefault="006955C3" w:rsidP="005D4BDB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ПК 2.5. Проводить процедуры инвентаризации финансовых обязательств организации</w:t>
            </w:r>
          </w:p>
        </w:tc>
        <w:tc>
          <w:tcPr>
            <w:tcW w:w="4400" w:type="dxa"/>
          </w:tcPr>
          <w:p w:rsidR="009E4F9D" w:rsidRPr="00E32435" w:rsidRDefault="002E0D1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Квалифицированное и точное проведение выверки финансовых обязательств; Результативное участие в инвентаризации дебиторской и кредиторской задолженности организации; Грамотное и профессиональное проведение инвентаризации расчетов; Обоснованное определение реального состояния расчетов; Грамотное выявление задолженности, не реальной для взыскания, с целью принятия мер к взысканию задолженности с должников, либо к списанию ее с учета; Квалифицированное проведение инвентаризации недостач и потер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3115" w:type="dxa"/>
          </w:tcPr>
          <w:p w:rsidR="009E4F9D" w:rsidRPr="00E32435" w:rsidRDefault="002E0D13" w:rsidP="009E4F9D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и оценка при выполнении практических заданий.</w:t>
            </w:r>
          </w:p>
        </w:tc>
      </w:tr>
    </w:tbl>
    <w:p w:rsidR="005D4BDB" w:rsidRPr="005D4BDB" w:rsidRDefault="005D4BDB" w:rsidP="009F4360"/>
    <w:p w:rsidR="005D4BDB" w:rsidRPr="005D4BDB" w:rsidRDefault="00CE2D42" w:rsidP="009F4360">
      <w:r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2843"/>
        <w:gridCol w:w="3560"/>
        <w:gridCol w:w="3129"/>
      </w:tblGrid>
      <w:tr w:rsidR="00CE2D42" w:rsidRPr="00E32435" w:rsidTr="00BF44E9">
        <w:trPr>
          <w:trHeight w:val="543"/>
        </w:trPr>
        <w:tc>
          <w:tcPr>
            <w:tcW w:w="2843" w:type="dxa"/>
          </w:tcPr>
          <w:p w:rsidR="00CE2D42" w:rsidRPr="00E32435" w:rsidRDefault="00B7631E" w:rsidP="00B7631E">
            <w:pPr>
              <w:tabs>
                <w:tab w:val="left" w:pos="1777"/>
              </w:tabs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560" w:type="dxa"/>
          </w:tcPr>
          <w:p w:rsidR="00CE2D42" w:rsidRPr="00E32435" w:rsidRDefault="00B7631E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29" w:type="dxa"/>
          </w:tcPr>
          <w:p w:rsidR="00CE2D42" w:rsidRPr="00E32435" w:rsidRDefault="00B7631E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E2D42" w:rsidRPr="00E32435" w:rsidTr="00BF44E9">
        <w:trPr>
          <w:trHeight w:val="2434"/>
        </w:trPr>
        <w:tc>
          <w:tcPr>
            <w:tcW w:w="2843" w:type="dxa"/>
          </w:tcPr>
          <w:p w:rsidR="00CE2D42" w:rsidRPr="00E32435" w:rsidRDefault="00B7631E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lastRenderedPageBreak/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60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понимание социальной значимости профессий, демонстрация интереса к будущей профессии</w:t>
            </w:r>
          </w:p>
        </w:tc>
        <w:tc>
          <w:tcPr>
            <w:tcW w:w="3129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</w:t>
            </w:r>
            <w:r w:rsidR="0007469C">
              <w:rPr>
                <w:sz w:val="24"/>
                <w:szCs w:val="24"/>
              </w:rPr>
              <w:t>-</w:t>
            </w:r>
            <w:r w:rsidRPr="00E32435">
              <w:rPr>
                <w:sz w:val="24"/>
                <w:szCs w:val="24"/>
              </w:rPr>
              <w:t>исследовательской)</w:t>
            </w:r>
          </w:p>
        </w:tc>
      </w:tr>
      <w:tr w:rsidR="00CE2D42" w:rsidRPr="00E32435" w:rsidTr="00BF44E9">
        <w:trPr>
          <w:trHeight w:val="2697"/>
        </w:trPr>
        <w:tc>
          <w:tcPr>
            <w:tcW w:w="2843" w:type="dxa"/>
          </w:tcPr>
          <w:p w:rsidR="00CE2D42" w:rsidRPr="00E32435" w:rsidRDefault="00B7631E" w:rsidP="00B7631E">
            <w:pPr>
              <w:tabs>
                <w:tab w:val="left" w:pos="1777"/>
              </w:tabs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60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 при осуществлении кредитных операций; точность, правильность и полнота выполнения профессиональных задач;</w:t>
            </w:r>
          </w:p>
        </w:tc>
        <w:tc>
          <w:tcPr>
            <w:tcW w:w="3129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</w:t>
            </w:r>
          </w:p>
        </w:tc>
      </w:tr>
      <w:tr w:rsidR="00CE2D42" w:rsidRPr="00E32435" w:rsidTr="00BF44E9">
        <w:trPr>
          <w:trHeight w:val="2170"/>
        </w:trPr>
        <w:tc>
          <w:tcPr>
            <w:tcW w:w="2843" w:type="dxa"/>
          </w:tcPr>
          <w:p w:rsidR="00CE2D42" w:rsidRPr="00E32435" w:rsidRDefault="00B7631E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60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 при осуществлении кредитных операций</w:t>
            </w:r>
          </w:p>
        </w:tc>
        <w:tc>
          <w:tcPr>
            <w:tcW w:w="3129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способностью корректировки собственной деятельности в решении различных профессиональных ситуациях и определения меры ответственности за выбор принятых решений</w:t>
            </w:r>
          </w:p>
        </w:tc>
      </w:tr>
      <w:tr w:rsidR="00CE2D42" w:rsidRPr="00E32435" w:rsidTr="00BF44E9">
        <w:trPr>
          <w:trHeight w:val="3782"/>
        </w:trPr>
        <w:tc>
          <w:tcPr>
            <w:tcW w:w="2843" w:type="dxa"/>
          </w:tcPr>
          <w:p w:rsidR="00CE2D42" w:rsidRPr="00E32435" w:rsidRDefault="00B7631E" w:rsidP="00B7631E">
            <w:pPr>
              <w:tabs>
                <w:tab w:val="left" w:pos="1851"/>
              </w:tabs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60" w:type="dxa"/>
          </w:tcPr>
          <w:p w:rsidR="00CE2D42" w:rsidRPr="00E32435" w:rsidRDefault="00B7631E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развития; широта использования различных источников информации, включая электронные;</w:t>
            </w:r>
          </w:p>
        </w:tc>
        <w:tc>
          <w:tcPr>
            <w:tcW w:w="3129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</w:tc>
      </w:tr>
      <w:tr w:rsidR="00CE2D42" w:rsidRPr="00E32435" w:rsidTr="00BF44E9">
        <w:trPr>
          <w:trHeight w:val="2170"/>
        </w:trPr>
        <w:tc>
          <w:tcPr>
            <w:tcW w:w="2843" w:type="dxa"/>
          </w:tcPr>
          <w:p w:rsidR="00CE2D42" w:rsidRPr="00E32435" w:rsidRDefault="00257A94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 xml:space="preserve">ОК5. Владеть информационной культурой, анализировать и оценивать информацию с использованием </w:t>
            </w:r>
            <w:r w:rsidR="00BF44E9" w:rsidRPr="00E32435">
              <w:rPr>
                <w:sz w:val="24"/>
                <w:szCs w:val="24"/>
              </w:rPr>
              <w:t>информационно коммуникационных</w:t>
            </w:r>
            <w:r w:rsidRPr="00E32435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3560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оперативность, точность и широта осуществления операций по составлению, использованию и анализу бухгалтерской отчетности с использованием общего и специального программного обеспечения;</w:t>
            </w:r>
          </w:p>
        </w:tc>
        <w:tc>
          <w:tcPr>
            <w:tcW w:w="3129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 xml:space="preserve">Текущий контроль: Наблюдение за рациональностью использования </w:t>
            </w:r>
            <w:r w:rsidR="00BF44E9" w:rsidRPr="00E32435">
              <w:rPr>
                <w:sz w:val="24"/>
                <w:szCs w:val="24"/>
              </w:rPr>
              <w:t>информационно коммуникативных</w:t>
            </w:r>
            <w:r w:rsidRPr="00E32435">
              <w:rPr>
                <w:sz w:val="24"/>
                <w:szCs w:val="24"/>
              </w:rPr>
              <w:t xml:space="preserve"> технологий при выполнении работ по составлению, использованию и анализу бухгалтерской отчетности при </w:t>
            </w:r>
            <w:r w:rsidRPr="00E32435">
              <w:rPr>
                <w:sz w:val="24"/>
                <w:szCs w:val="24"/>
              </w:rPr>
              <w:lastRenderedPageBreak/>
              <w:t>использовании программного обеспечения, информационных технологий</w:t>
            </w:r>
          </w:p>
        </w:tc>
      </w:tr>
      <w:tr w:rsidR="00CE2D42" w:rsidRPr="00E32435" w:rsidTr="00BF44E9">
        <w:trPr>
          <w:trHeight w:val="141"/>
        </w:trPr>
        <w:tc>
          <w:tcPr>
            <w:tcW w:w="2843" w:type="dxa"/>
          </w:tcPr>
          <w:p w:rsidR="00CE2D42" w:rsidRPr="00E32435" w:rsidRDefault="00257A94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lastRenderedPageBreak/>
              <w:t>ОК6.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560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эффективность взаимодействия с коллегами, руководителями учебного заведения, преподавателями и студентами в процессе обучения</w:t>
            </w:r>
          </w:p>
        </w:tc>
        <w:tc>
          <w:tcPr>
            <w:tcW w:w="3129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</w:t>
            </w:r>
          </w:p>
        </w:tc>
      </w:tr>
      <w:tr w:rsidR="00CE2D42" w:rsidRPr="00E32435" w:rsidTr="00BF44E9">
        <w:trPr>
          <w:trHeight w:val="141"/>
        </w:trPr>
        <w:tc>
          <w:tcPr>
            <w:tcW w:w="2843" w:type="dxa"/>
          </w:tcPr>
          <w:p w:rsidR="00CE2D42" w:rsidRPr="00E32435" w:rsidRDefault="00257A94" w:rsidP="009F4360">
            <w:pPr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560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ответственность за результат выполнения заданий; способность к самоанализу и коррекции результатов собственной работы;</w:t>
            </w:r>
          </w:p>
        </w:tc>
        <w:tc>
          <w:tcPr>
            <w:tcW w:w="3129" w:type="dxa"/>
          </w:tcPr>
          <w:p w:rsidR="00CE2D42" w:rsidRPr="00E32435" w:rsidRDefault="00257A94" w:rsidP="0007469C">
            <w:pPr>
              <w:jc w:val="both"/>
              <w:rPr>
                <w:b/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</w:t>
            </w:r>
          </w:p>
        </w:tc>
      </w:tr>
      <w:tr w:rsidR="00257A94" w:rsidRPr="00E32435" w:rsidTr="00BF44E9">
        <w:trPr>
          <w:trHeight w:val="141"/>
        </w:trPr>
        <w:tc>
          <w:tcPr>
            <w:tcW w:w="2843" w:type="dxa"/>
          </w:tcPr>
          <w:p w:rsidR="00257A94" w:rsidRPr="00E32435" w:rsidRDefault="00257A94" w:rsidP="00257A94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60" w:type="dxa"/>
          </w:tcPr>
          <w:p w:rsidR="00257A94" w:rsidRPr="00E32435" w:rsidRDefault="00257A94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своевременность и инициативность в повышении своей квалификации, самообразовании и личностном развитии с использованием</w:t>
            </w:r>
            <w:r w:rsidR="00450863" w:rsidRPr="00E32435">
              <w:rPr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3129" w:type="dxa"/>
          </w:tcPr>
          <w:p w:rsidR="00257A94" w:rsidRPr="00E32435" w:rsidRDefault="0045086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обоснованностью определения и планирования собственной деятельности с целью повышения личностного и квалификационного уровня</w:t>
            </w:r>
          </w:p>
        </w:tc>
      </w:tr>
      <w:tr w:rsidR="00257A94" w:rsidRPr="00E32435" w:rsidTr="00BF44E9">
        <w:trPr>
          <w:trHeight w:val="1611"/>
        </w:trPr>
        <w:tc>
          <w:tcPr>
            <w:tcW w:w="2843" w:type="dxa"/>
          </w:tcPr>
          <w:p w:rsidR="00257A94" w:rsidRPr="00E32435" w:rsidRDefault="00450863" w:rsidP="00450863">
            <w:pPr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ОК9. Ориентироваться в условиях частой смены технологий в профессиональной деятельности</w:t>
            </w:r>
          </w:p>
        </w:tc>
        <w:tc>
          <w:tcPr>
            <w:tcW w:w="3560" w:type="dxa"/>
          </w:tcPr>
          <w:p w:rsidR="00257A94" w:rsidRPr="00E32435" w:rsidRDefault="0045086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своевременность и инициативность в повышении своей квалификации, самообразовании и личностном развитии с использованием информационных технологий</w:t>
            </w:r>
          </w:p>
        </w:tc>
        <w:tc>
          <w:tcPr>
            <w:tcW w:w="3129" w:type="dxa"/>
          </w:tcPr>
          <w:p w:rsidR="00257A94" w:rsidRPr="00E32435" w:rsidRDefault="00450863" w:rsidP="0007469C">
            <w:pPr>
              <w:jc w:val="both"/>
              <w:rPr>
                <w:sz w:val="24"/>
                <w:szCs w:val="24"/>
              </w:rPr>
            </w:pPr>
            <w:r w:rsidRPr="00E32435">
              <w:rPr>
                <w:sz w:val="24"/>
                <w:szCs w:val="24"/>
              </w:rPr>
              <w:t>Текущий контроль: Наблюдение за готовностью ориентироваться и анализировать инновации в области технологий в профессиональной деятельности.</w:t>
            </w:r>
          </w:p>
        </w:tc>
      </w:tr>
    </w:tbl>
    <w:p w:rsidR="005D4BDB" w:rsidRDefault="005D4BDB" w:rsidP="009F4360">
      <w:pPr>
        <w:rPr>
          <w:b/>
        </w:rPr>
      </w:pPr>
    </w:p>
    <w:p w:rsidR="005D4BDB" w:rsidRPr="005D4BDB" w:rsidRDefault="00DF3343" w:rsidP="009F4360">
      <w:pPr>
        <w:rPr>
          <w:b/>
        </w:rPr>
      </w:pPr>
      <w:r w:rsidRPr="005D4BDB">
        <w:rPr>
          <w:b/>
        </w:rPr>
        <w:lastRenderedPageBreak/>
        <w:t xml:space="preserve"> </w:t>
      </w:r>
      <w:r w:rsidR="009F4360" w:rsidRPr="005D4BDB">
        <w:rPr>
          <w:b/>
        </w:rPr>
        <w:t>5.2 Результаты учебной практики</w:t>
      </w:r>
      <w:r w:rsidRPr="005D4BDB">
        <w:rPr>
          <w:b/>
        </w:rPr>
        <w:t xml:space="preserve"> </w:t>
      </w:r>
    </w:p>
    <w:p w:rsidR="002A4EB1" w:rsidRDefault="009F4360" w:rsidP="009F4360">
      <w:r>
        <w:t>Результатом учебной практики является формирование у обучающихся</w:t>
      </w:r>
      <w:r w:rsidR="00DF3343">
        <w:t xml:space="preserve"> </w:t>
      </w:r>
      <w:r>
        <w:t>умений:</w:t>
      </w:r>
      <w:r w:rsidR="00DF3343">
        <w:t xml:space="preserve"> </w:t>
      </w:r>
    </w:p>
    <w:p w:rsidR="002A4EB1" w:rsidRDefault="009F4360" w:rsidP="00BF44E9">
      <w:pPr>
        <w:spacing w:after="0" w:line="240" w:lineRule="auto"/>
        <w:ind w:hanging="284"/>
      </w:pPr>
      <w:r>
        <w:t>- рассчитывать заработную плату сотрудников;</w:t>
      </w:r>
    </w:p>
    <w:p w:rsidR="002A4EB1" w:rsidRDefault="00DF3343" w:rsidP="00BF44E9">
      <w:pPr>
        <w:spacing w:after="0" w:line="240" w:lineRule="auto"/>
        <w:ind w:hanging="284"/>
      </w:pPr>
      <w:r>
        <w:t xml:space="preserve"> </w:t>
      </w:r>
      <w:r w:rsidR="009F4360">
        <w:t>- определять сумму удержаний из заработной платы сотрудников;</w:t>
      </w:r>
    </w:p>
    <w:p w:rsidR="002A4EB1" w:rsidRDefault="00DF3343" w:rsidP="00BF44E9">
      <w:pPr>
        <w:spacing w:after="0" w:line="240" w:lineRule="auto"/>
        <w:ind w:hanging="284"/>
      </w:pPr>
      <w:r>
        <w:t xml:space="preserve"> </w:t>
      </w:r>
      <w:r w:rsidR="009F4360">
        <w:t>- определять финансовые результаты деятельности организации по</w:t>
      </w:r>
      <w:r>
        <w:t xml:space="preserve"> </w:t>
      </w:r>
      <w:r w:rsidR="009F4360">
        <w:t>основным видам деятельности;</w:t>
      </w:r>
      <w:r w:rsidR="002A4EB1"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определять финансовые результаты деятельности организации по прочим</w:t>
      </w:r>
      <w:r w:rsidR="00DF3343">
        <w:t xml:space="preserve"> </w:t>
      </w:r>
      <w:r w:rsidR="009F4360">
        <w:t>видам деятельности;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учет нераспределенной прибыли;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учет собственного капитала;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учет уставного капитала;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учет резервного капитала и целевого финансирования;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учет кредитов и займов;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определять цели и периодичность проведения инвентаризации;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руководствоваться нормативными документами, регулирующими порядок</w:t>
      </w:r>
      <w:r w:rsidR="00DF3343">
        <w:t xml:space="preserve"> </w:t>
      </w:r>
      <w:r w:rsidR="009F4360">
        <w:t>проведения инвентаризации имущества;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пользоваться специальной терминологией при проведении инвентаризации</w:t>
      </w:r>
      <w:r w:rsidR="00DF3343">
        <w:t xml:space="preserve"> </w:t>
      </w:r>
      <w:r w:rsidR="009F4360">
        <w:t>имущества;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давать характеристику имущества организации;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готовить регистры аналитического учета по местам хранения имущества и</w:t>
      </w:r>
      <w:r w:rsidR="00DF3343">
        <w:t xml:space="preserve"> </w:t>
      </w:r>
      <w:r w:rsidR="009F4360">
        <w:t>передавать их лицам, ответственным за подготовительный этап, для подбора</w:t>
      </w:r>
      <w:r w:rsidR="00DF3343">
        <w:t xml:space="preserve"> </w:t>
      </w:r>
      <w:r w:rsidR="009F4360">
        <w:t>документации, необходимой для проведения инвентаризации;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составлять инвентаризационные описи;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физический подсчет имущества;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составлять сличительные ведомости и устанавливать соответствие данных</w:t>
      </w:r>
      <w:r w:rsidR="00DF3343">
        <w:t xml:space="preserve"> </w:t>
      </w:r>
      <w:r w:rsidR="009F4360">
        <w:t>о фактическом наличии средств данным бухгалтерского учета;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выполнять работу по инвентаризации основных средств и отражать ее</w:t>
      </w:r>
      <w:r w:rsidR="00DF3343">
        <w:t xml:space="preserve"> </w:t>
      </w:r>
      <w:r w:rsidR="009F4360">
        <w:t>результаты в бухгалтерских проводках;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выполнять работу по инвентаризации нематериальных активов и отражать</w:t>
      </w:r>
      <w:r w:rsidR="00DF3343">
        <w:t xml:space="preserve"> </w:t>
      </w:r>
      <w:r w:rsidR="009F4360">
        <w:t>ее результаты в бухгалтерских проводках;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выполнять работу по инвентаризации и переоценке материально</w:t>
      </w:r>
      <w:r w:rsidR="00CE2D42">
        <w:t>-</w:t>
      </w:r>
      <w:r w:rsidR="009F4360">
        <w:t>производственных запасов и отражать ее результаты в бухгалтерских проводках;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формировать бухгалтерские проводки по отражению недостачи ценностей,</w:t>
      </w:r>
      <w:r w:rsidR="00DF3343">
        <w:t xml:space="preserve"> </w:t>
      </w:r>
      <w:r w:rsidR="009F4360">
        <w:t>выявленных в ходе инвентаризации, независимо от причин их возникновения с</w:t>
      </w:r>
      <w:r w:rsidR="00DF3343">
        <w:t xml:space="preserve"> </w:t>
      </w:r>
      <w:r w:rsidR="009F4360">
        <w:t>целью контроля на счете 94 «Недостачи и потери от порчи ценностей»;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формировать бухгалтерские проводки по списанию недостач в</w:t>
      </w:r>
      <w:r w:rsidR="00DF3343">
        <w:t xml:space="preserve"> </w:t>
      </w:r>
      <w:r w:rsidR="009F4360">
        <w:t>зависимости от причин их возникновения;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составлять акт по результатам инвентаризации;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выверку финансовых обязательств;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участвовать в инвентаризации дебиторской и кредиторской задолженности</w:t>
      </w:r>
      <w:r w:rsidR="00DF3343">
        <w:t xml:space="preserve"> </w:t>
      </w:r>
      <w:r w:rsidR="009F4360">
        <w:t>организации;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инвентаризацию расчетов;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lastRenderedPageBreak/>
        <w:t xml:space="preserve"> - </w:t>
      </w:r>
      <w:r w:rsidR="009F4360">
        <w:t>определять реальное состояние расчетов;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выявлять задолженность, нереальную для взыскания, с целью принятия</w:t>
      </w:r>
      <w:r w:rsidR="00DF3343">
        <w:t xml:space="preserve"> </w:t>
      </w:r>
      <w:r w:rsidR="009F4360">
        <w:t>мер к взысканию задолженности с должников, либо к списанию ее с учета;</w:t>
      </w:r>
      <w:r>
        <w:t xml:space="preserve"> </w:t>
      </w:r>
    </w:p>
    <w:p w:rsidR="002A4EB1" w:rsidRDefault="002A4EB1" w:rsidP="00BF44E9">
      <w:pPr>
        <w:spacing w:after="0" w:line="240" w:lineRule="auto"/>
        <w:ind w:hanging="284"/>
      </w:pPr>
      <w:r>
        <w:t xml:space="preserve"> - </w:t>
      </w:r>
      <w:r w:rsidR="009F4360">
        <w:t>проводить инвентаризацию недостач и потерь от порчи ценностей</w:t>
      </w:r>
      <w:r w:rsidR="00DF3343">
        <w:t xml:space="preserve"> </w:t>
      </w:r>
      <w:r w:rsidR="009F4360">
        <w:t>(счет 94), целевого финансирования (счет 86), доходов будущих периодов (счет</w:t>
      </w:r>
      <w:r w:rsidR="00DF3343">
        <w:t xml:space="preserve"> </w:t>
      </w:r>
      <w:r w:rsidR="009F4360">
        <w:t>98).</w:t>
      </w:r>
    </w:p>
    <w:p w:rsidR="002A4EB1" w:rsidRDefault="00DF3343" w:rsidP="00BF44E9">
      <w:pPr>
        <w:ind w:left="-142"/>
      </w:pPr>
      <w:r>
        <w:t xml:space="preserve"> </w:t>
      </w:r>
      <w:r w:rsidR="009F4360">
        <w:t>По результатам учебной практики руководителем практики заполняется</w:t>
      </w:r>
      <w:r>
        <w:t xml:space="preserve"> </w:t>
      </w:r>
      <w:r w:rsidR="009F4360">
        <w:t>аттестационный лист на каждого обучающегося, содержащий сведения об уровне</w:t>
      </w:r>
      <w:r>
        <w:t xml:space="preserve"> </w:t>
      </w:r>
      <w:r w:rsidR="009F4360">
        <w:t>освоения профессиональных компетенций, а также характеристика по освоению</w:t>
      </w:r>
      <w:r>
        <w:t xml:space="preserve"> </w:t>
      </w:r>
      <w:r w:rsidR="009F4360">
        <w:t>профессиональных компетенций в период прохождения учебной практики.</w:t>
      </w:r>
      <w:r>
        <w:t xml:space="preserve"> </w:t>
      </w:r>
    </w:p>
    <w:p w:rsidR="002A4EB1" w:rsidRDefault="009F4360" w:rsidP="00BF44E9">
      <w:pPr>
        <w:ind w:left="-142"/>
      </w:pPr>
      <w:r>
        <w:t>Аттестация по итогам учебной практики проводится с учетом (или на</w:t>
      </w:r>
      <w:r w:rsidR="00DF3343">
        <w:t xml:space="preserve"> </w:t>
      </w:r>
      <w:r>
        <w:t>основании) результатов ее прохождения.</w:t>
      </w:r>
      <w:r w:rsidR="00DF3343">
        <w:t xml:space="preserve"> </w:t>
      </w:r>
    </w:p>
    <w:p w:rsidR="002E0D13" w:rsidRDefault="009F4360" w:rsidP="00BF44E9">
      <w:pPr>
        <w:ind w:left="-142"/>
      </w:pPr>
      <w:r>
        <w:t>Учебная практика завершается зачетом при условии</w:t>
      </w:r>
      <w:r w:rsidR="00DF3343">
        <w:t xml:space="preserve"> </w:t>
      </w:r>
      <w:r>
        <w:t>положительного аттестационного листа по практике руководителя практики об</w:t>
      </w:r>
      <w:r w:rsidR="00DF3343">
        <w:t xml:space="preserve"> </w:t>
      </w:r>
      <w:r>
        <w:t>уровне освоения профессиональных компетенций</w:t>
      </w:r>
      <w:r w:rsidR="00A22C5C">
        <w:t>.</w:t>
      </w:r>
    </w:p>
    <w:p w:rsidR="006349C3" w:rsidRDefault="006349C3" w:rsidP="00BF44E9">
      <w:pPr>
        <w:spacing w:after="0" w:line="240" w:lineRule="auto"/>
        <w:ind w:left="-142"/>
        <w:jc w:val="both"/>
      </w:pPr>
      <w:r w:rsidRPr="005D4558">
        <w:t xml:space="preserve">Формой </w:t>
      </w:r>
      <w:r w:rsidR="000A21B0" w:rsidRPr="005D4558">
        <w:t>отчетности студента</w:t>
      </w:r>
      <w:r w:rsidRPr="005D4558">
        <w:t xml:space="preserve"> по </w:t>
      </w:r>
      <w:r w:rsidR="000A21B0">
        <w:t>учебной</w:t>
      </w:r>
      <w:r w:rsidR="000A21B0" w:rsidRPr="005D4558">
        <w:t xml:space="preserve"> практике</w:t>
      </w:r>
      <w:r w:rsidRPr="005D4558">
        <w:t xml:space="preserve"> является письменный отчет о выполнении работ и приложений к отчету, свидетельствующих о закреплении знаний, умений, приобретении практического опыта, формировании   общих   и   профессиональных   </w:t>
      </w:r>
      <w:r w:rsidR="000A21B0" w:rsidRPr="005D4558">
        <w:t xml:space="preserve">компетенций, </w:t>
      </w:r>
      <w:r w:rsidR="0099465B" w:rsidRPr="005D4558">
        <w:t>освоении профессионального</w:t>
      </w:r>
      <w:r w:rsidRPr="005D4558">
        <w:t xml:space="preserve"> модуля.</w:t>
      </w:r>
    </w:p>
    <w:p w:rsidR="006349C3" w:rsidRPr="005D4558" w:rsidRDefault="006349C3" w:rsidP="006349C3">
      <w:pPr>
        <w:spacing w:after="0" w:line="240" w:lineRule="auto"/>
        <w:ind w:firstLine="709"/>
        <w:jc w:val="both"/>
      </w:pPr>
      <w:r w:rsidRPr="005D4558">
        <w:t>Письменный отчет о выполнении работ включает в себя следующие разделы:</w:t>
      </w:r>
    </w:p>
    <w:p w:rsidR="006349C3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Pr="005D4558">
        <w:t>титульный лист</w:t>
      </w:r>
      <w:r>
        <w:t xml:space="preserve"> </w:t>
      </w:r>
      <w:r w:rsidRPr="004651C5">
        <w:rPr>
          <w:i/>
        </w:rPr>
        <w:t>(приложение 1)</w:t>
      </w:r>
    </w:p>
    <w:p w:rsidR="006349C3" w:rsidRDefault="006349C3" w:rsidP="006349C3">
      <w:pPr>
        <w:spacing w:after="0" w:line="240" w:lineRule="auto"/>
        <w:ind w:firstLine="709"/>
        <w:jc w:val="both"/>
        <w:rPr>
          <w:i/>
        </w:rPr>
      </w:pPr>
      <w:r>
        <w:t>- дневник практики</w:t>
      </w:r>
      <w:r w:rsidRPr="005D4558">
        <w:t xml:space="preserve">; </w:t>
      </w:r>
      <w:r w:rsidRPr="004651C5">
        <w:rPr>
          <w:i/>
        </w:rPr>
        <w:t>(приложение 2)</w:t>
      </w:r>
    </w:p>
    <w:p w:rsidR="006349C3" w:rsidRPr="004651C5" w:rsidRDefault="006349C3" w:rsidP="006349C3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- </w:t>
      </w:r>
      <w:r>
        <w:t xml:space="preserve">аттестационный лист </w:t>
      </w:r>
      <w:r w:rsidRPr="004651C5">
        <w:rPr>
          <w:i/>
        </w:rPr>
        <w:t>(приложение 3)</w:t>
      </w:r>
    </w:p>
    <w:p w:rsidR="006349C3" w:rsidRPr="005D4558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Pr="005D4558">
        <w:t xml:space="preserve">содержание; </w:t>
      </w:r>
    </w:p>
    <w:p w:rsidR="006349C3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="000A21B0" w:rsidRPr="005D4558">
        <w:t>практическая часть</w:t>
      </w:r>
      <w:r w:rsidRPr="005D4558">
        <w:t xml:space="preserve">; </w:t>
      </w:r>
    </w:p>
    <w:p w:rsidR="006349C3" w:rsidRPr="00707FB4" w:rsidRDefault="006349C3" w:rsidP="006349C3">
      <w:pPr>
        <w:spacing w:after="0" w:line="240" w:lineRule="auto"/>
        <w:ind w:firstLine="709"/>
        <w:jc w:val="both"/>
      </w:pPr>
      <w:r w:rsidRPr="00707FB4">
        <w:t>- заключение;</w:t>
      </w:r>
    </w:p>
    <w:p w:rsidR="006349C3" w:rsidRPr="005D4558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Pr="005D4558">
        <w:t>приложения.</w:t>
      </w:r>
    </w:p>
    <w:p w:rsidR="006349C3" w:rsidRDefault="006349C3" w:rsidP="006349C3">
      <w:pPr>
        <w:spacing w:after="0" w:line="240" w:lineRule="auto"/>
        <w:ind w:firstLine="709"/>
        <w:jc w:val="both"/>
      </w:pPr>
      <w:r w:rsidRPr="005D4558">
        <w:t xml:space="preserve">Практическая часть отчета по </w:t>
      </w:r>
      <w:r w:rsidR="000A21B0" w:rsidRPr="005D4558">
        <w:t>практике включает</w:t>
      </w:r>
      <w:r w:rsidRPr="005D4558">
        <w:t xml:space="preserve"> главы и параграфы в соответствии с логической структурой изложения выполненных </w:t>
      </w:r>
      <w:r w:rsidR="004657E5" w:rsidRPr="005D4558">
        <w:t>заданий по</w:t>
      </w:r>
      <w:r w:rsidRPr="005D4558">
        <w:t xml:space="preserve"> разделам курса.</w:t>
      </w:r>
    </w:p>
    <w:p w:rsidR="006349C3" w:rsidRPr="00707FB4" w:rsidRDefault="006349C3" w:rsidP="006349C3">
      <w:pPr>
        <w:spacing w:after="0" w:line="240" w:lineRule="auto"/>
        <w:ind w:firstLine="709"/>
        <w:jc w:val="both"/>
      </w:pPr>
      <w:r w:rsidRPr="00707FB4">
        <w:t>В заключении необходимо дать:</w:t>
      </w:r>
    </w:p>
    <w:p w:rsidR="006349C3" w:rsidRPr="00707FB4" w:rsidRDefault="006349C3" w:rsidP="006349C3">
      <w:pPr>
        <w:pStyle w:val="1"/>
        <w:spacing w:line="240" w:lineRule="auto"/>
        <w:ind w:firstLine="0"/>
        <w:rPr>
          <w:sz w:val="28"/>
          <w:szCs w:val="28"/>
        </w:rPr>
      </w:pPr>
      <w:r w:rsidRPr="00707FB4">
        <w:rPr>
          <w:sz w:val="28"/>
          <w:szCs w:val="28"/>
        </w:rPr>
        <w:t xml:space="preserve">            -  анализ положительных и отрицательных сторон в организации бухгалтерского учета на предприятии;</w:t>
      </w:r>
    </w:p>
    <w:p w:rsidR="006349C3" w:rsidRPr="00707FB4" w:rsidRDefault="006349C3" w:rsidP="006349C3">
      <w:pPr>
        <w:pStyle w:val="1"/>
        <w:spacing w:line="240" w:lineRule="auto"/>
        <w:ind w:firstLine="0"/>
        <w:rPr>
          <w:sz w:val="28"/>
          <w:szCs w:val="28"/>
        </w:rPr>
      </w:pPr>
      <w:r w:rsidRPr="00707FB4">
        <w:rPr>
          <w:sz w:val="28"/>
          <w:szCs w:val="28"/>
        </w:rPr>
        <w:t xml:space="preserve">           - предложения по улучшению состояния дел на предприятии по бухгалтерскому учету;</w:t>
      </w:r>
    </w:p>
    <w:p w:rsidR="006349C3" w:rsidRPr="00707FB4" w:rsidRDefault="006349C3" w:rsidP="006349C3">
      <w:pPr>
        <w:pStyle w:val="1"/>
        <w:spacing w:line="240" w:lineRule="auto"/>
        <w:ind w:firstLine="0"/>
        <w:rPr>
          <w:sz w:val="28"/>
          <w:szCs w:val="28"/>
        </w:rPr>
      </w:pPr>
      <w:r w:rsidRPr="00707FB4">
        <w:rPr>
          <w:sz w:val="28"/>
          <w:szCs w:val="28"/>
        </w:rPr>
        <w:t xml:space="preserve">           - предложения по улучшению организации прохождения практики на предприятии.</w:t>
      </w:r>
    </w:p>
    <w:p w:rsidR="006349C3" w:rsidRDefault="006349C3" w:rsidP="006349C3">
      <w:pPr>
        <w:spacing w:after="0" w:line="240" w:lineRule="auto"/>
        <w:ind w:firstLine="709"/>
        <w:jc w:val="both"/>
      </w:pPr>
      <w:r w:rsidRPr="00291F4C">
        <w:t>Приложения могут состоять</w:t>
      </w:r>
      <w:r>
        <w:t xml:space="preserve">: </w:t>
      </w:r>
    </w:p>
    <w:p w:rsidR="006349C3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Pr="00291F4C">
        <w:t>копий документов,</w:t>
      </w:r>
    </w:p>
    <w:p w:rsidR="006349C3" w:rsidRDefault="006349C3" w:rsidP="006349C3">
      <w:pPr>
        <w:spacing w:after="0" w:line="240" w:lineRule="auto"/>
        <w:ind w:firstLine="709"/>
        <w:jc w:val="both"/>
      </w:pPr>
      <w:r>
        <w:t xml:space="preserve">- </w:t>
      </w:r>
      <w:r w:rsidRPr="006D03BD">
        <w:t xml:space="preserve"> </w:t>
      </w:r>
      <w:r w:rsidRPr="00291F4C">
        <w:t>выдержек из отчетных материалов,</w:t>
      </w:r>
      <w:r w:rsidRPr="006D03BD">
        <w:t xml:space="preserve"> </w:t>
      </w:r>
    </w:p>
    <w:p w:rsidR="006349C3" w:rsidRDefault="006349C3" w:rsidP="006349C3">
      <w:pPr>
        <w:spacing w:after="0" w:line="240" w:lineRule="auto"/>
        <w:ind w:firstLine="709"/>
        <w:jc w:val="both"/>
      </w:pPr>
      <w:r>
        <w:lastRenderedPageBreak/>
        <w:t>-</w:t>
      </w:r>
      <w:r w:rsidRPr="00291F4C">
        <w:t>статистических данных, схем, таблиц, диаграмм, программ, положений и т.п.</w:t>
      </w:r>
    </w:p>
    <w:p w:rsidR="006349C3" w:rsidRPr="005D4558" w:rsidRDefault="006349C3" w:rsidP="006349C3">
      <w:pPr>
        <w:spacing w:after="0" w:line="240" w:lineRule="auto"/>
        <w:ind w:firstLine="709"/>
        <w:jc w:val="both"/>
      </w:pPr>
      <w:r w:rsidRPr="00291F4C">
        <w:t xml:space="preserve"> </w:t>
      </w:r>
      <w:r w:rsidRPr="005D4558">
        <w:t xml:space="preserve">Работа </w:t>
      </w:r>
      <w:r w:rsidR="004657E5" w:rsidRPr="005D4558">
        <w:t>над отчетом</w:t>
      </w:r>
      <w:r w:rsidRPr="005D4558">
        <w:t xml:space="preserve"> </w:t>
      </w:r>
      <w:r w:rsidR="0099465B" w:rsidRPr="005D4558">
        <w:t>по практике должна</w:t>
      </w:r>
      <w:r w:rsidRPr="005D4558">
        <w:t xml:space="preserve"> позволить руководителю оценить уровень профессиональных компетенций, в рамках освоения профессионального модуля</w:t>
      </w:r>
      <w:r>
        <w:t>.</w:t>
      </w:r>
      <w:r w:rsidRPr="005D4558">
        <w:t xml:space="preserve"> </w:t>
      </w:r>
    </w:p>
    <w:p w:rsidR="00A22C5C" w:rsidRDefault="006349C3" w:rsidP="004657E5">
      <w:pPr>
        <w:spacing w:after="0" w:line="240" w:lineRule="auto"/>
        <w:ind w:firstLine="709"/>
        <w:jc w:val="both"/>
      </w:pPr>
      <w:r w:rsidRPr="00291F4C">
        <w:t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</w:t>
      </w:r>
    </w:p>
    <w:p w:rsidR="004657E5" w:rsidRDefault="004657E5" w:rsidP="004657E5">
      <w:pPr>
        <w:spacing w:after="0" w:line="240" w:lineRule="auto"/>
        <w:ind w:firstLine="709"/>
        <w:jc w:val="both"/>
      </w:pPr>
    </w:p>
    <w:p w:rsidR="004657E5" w:rsidRDefault="004657E5" w:rsidP="0046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2405">
        <w:t>Итогом практики является оценка (зачет), которая выставляется руководителем практики от учебного заведения на основании собеседования со студентом-практикантом, отчета по практике</w:t>
      </w:r>
      <w:r>
        <w:t>,</w:t>
      </w:r>
      <w:r w:rsidRPr="00962405">
        <w:t xml:space="preserve"> предоставленного студентом, и характеристики</w:t>
      </w:r>
      <w:r>
        <w:t>,</w:t>
      </w:r>
      <w:r w:rsidRPr="00962405">
        <w:t xml:space="preserve"> составленной руководителем практики от предприятия.</w:t>
      </w:r>
    </w:p>
    <w:p w:rsidR="004657E5" w:rsidRDefault="004657E5" w:rsidP="004657E5">
      <w:pPr>
        <w:spacing w:after="0" w:line="240" w:lineRule="auto"/>
        <w:ind w:firstLine="709"/>
        <w:jc w:val="both"/>
      </w:pPr>
      <w:r>
        <w:br w:type="page"/>
      </w:r>
    </w:p>
    <w:p w:rsidR="004657E5" w:rsidRDefault="004657E5" w:rsidP="004657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15BB9">
        <w:rPr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5BB9">
        <w:rPr>
          <w:b/>
          <w:sz w:val="24"/>
          <w:szCs w:val="24"/>
        </w:rPr>
        <w:t xml:space="preserve"> «УРАЛЬСКИЙ ПРОМЫШЛЕННО-ЭКОНОМИЧЕСКИЙ ТЕХНИКУМ»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 w:rsidRPr="00D15BB9">
        <w:rPr>
          <w:b/>
          <w:iCs/>
          <w:sz w:val="48"/>
          <w:szCs w:val="48"/>
        </w:rPr>
        <w:t>ОТЧЕТ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об</w:t>
      </w:r>
      <w:r w:rsidRPr="00D15BB9">
        <w:rPr>
          <w:sz w:val="32"/>
          <w:szCs w:val="32"/>
        </w:rPr>
        <w:t xml:space="preserve"> </w:t>
      </w:r>
      <w:r>
        <w:rPr>
          <w:sz w:val="32"/>
          <w:szCs w:val="32"/>
        </w:rPr>
        <w:t>учебной</w:t>
      </w:r>
      <w:r w:rsidRPr="00D15BB9">
        <w:rPr>
          <w:sz w:val="32"/>
          <w:szCs w:val="32"/>
        </w:rPr>
        <w:t xml:space="preserve"> практике</w:t>
      </w:r>
    </w:p>
    <w:p w:rsidR="004657E5" w:rsidRPr="00D15BB9" w:rsidRDefault="004657E5" w:rsidP="0046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BB9">
        <w:t xml:space="preserve">по специальности </w:t>
      </w:r>
      <w:r>
        <w:rPr>
          <w:b/>
        </w:rPr>
        <w:t>38.02.01</w:t>
      </w:r>
      <w:r w:rsidRPr="00D15BB9">
        <w:rPr>
          <w:b/>
        </w:rPr>
        <w:t xml:space="preserve"> «</w:t>
      </w:r>
      <w:r>
        <w:rPr>
          <w:b/>
        </w:rPr>
        <w:t>Экономика и бухгалтерский учет</w:t>
      </w:r>
      <w:r w:rsidRPr="00D15BB9">
        <w:rPr>
          <w:b/>
        </w:rPr>
        <w:t>»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</w:pPr>
    </w:p>
    <w:p w:rsidR="004657E5" w:rsidRPr="00D15BB9" w:rsidRDefault="004657E5" w:rsidP="004657E5">
      <w:pPr>
        <w:jc w:val="center"/>
        <w:rPr>
          <w:szCs w:val="24"/>
        </w:rPr>
      </w:pPr>
      <w:r w:rsidRPr="00D15BB9">
        <w:rPr>
          <w:b/>
          <w:sz w:val="24"/>
          <w:szCs w:val="24"/>
        </w:rPr>
        <w:t xml:space="preserve">профессиональный </w:t>
      </w:r>
      <w:r w:rsidR="0099465B" w:rsidRPr="00D15BB9">
        <w:rPr>
          <w:b/>
          <w:sz w:val="24"/>
          <w:szCs w:val="24"/>
        </w:rPr>
        <w:t>модуль</w:t>
      </w:r>
      <w:r w:rsidR="0099465B" w:rsidRPr="0099465B">
        <w:rPr>
          <w:b/>
          <w:sz w:val="24"/>
          <w:szCs w:val="24"/>
        </w:rPr>
        <w:t xml:space="preserve"> ПМ.01</w:t>
      </w:r>
      <w:r w:rsidRPr="00D15BB9">
        <w:rPr>
          <w:b/>
          <w:sz w:val="32"/>
          <w:szCs w:val="32"/>
          <w:u w:val="single"/>
        </w:rPr>
        <w:t xml:space="preserve"> «Документирование хозяйственных операций и ведение бухгалтерского учета имущества организации»</w:t>
      </w: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4657E5" w:rsidRPr="00D15BB9" w:rsidTr="00F554C7">
        <w:tc>
          <w:tcPr>
            <w:tcW w:w="5353" w:type="dxa"/>
          </w:tcPr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Студента группы_____________</w:t>
            </w:r>
          </w:p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_____________И.О. Фамилия</w:t>
            </w:r>
          </w:p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</w:tr>
      <w:tr w:rsidR="004657E5" w:rsidRPr="00D15BB9" w:rsidTr="00F554C7">
        <w:tc>
          <w:tcPr>
            <w:tcW w:w="5353" w:type="dxa"/>
          </w:tcPr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BB9">
              <w:rPr>
                <w:szCs w:val="24"/>
              </w:rPr>
              <w:t xml:space="preserve">                                                                                              </w:t>
            </w:r>
            <w:r w:rsidRPr="00D15BB9">
              <w:rPr>
                <w:sz w:val="24"/>
                <w:szCs w:val="24"/>
              </w:rPr>
              <w:t>Руководитель практики от техникума</w:t>
            </w:r>
          </w:p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____________И.О. Фамилия</w:t>
            </w:r>
          </w:p>
          <w:p w:rsidR="004657E5" w:rsidRPr="00D15BB9" w:rsidRDefault="004657E5" w:rsidP="00F554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</w:tr>
    </w:tbl>
    <w:p w:rsidR="004657E5" w:rsidRPr="00D15BB9" w:rsidRDefault="004657E5" w:rsidP="004657E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657E5" w:rsidRPr="00D15BB9" w:rsidRDefault="004657E5" w:rsidP="004657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57E5" w:rsidRPr="00D15BB9" w:rsidRDefault="004657E5" w:rsidP="004657E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D15BB9">
        <w:rPr>
          <w:sz w:val="24"/>
          <w:szCs w:val="24"/>
        </w:rPr>
        <w:br w:type="page"/>
      </w:r>
      <w:r w:rsidRPr="00D15BB9">
        <w:rPr>
          <w:sz w:val="24"/>
          <w:szCs w:val="24"/>
        </w:rPr>
        <w:lastRenderedPageBreak/>
        <w:t>ПРИЛОЖЕНИЕ 2</w:t>
      </w:r>
    </w:p>
    <w:p w:rsidR="004657E5" w:rsidRPr="00D15BB9" w:rsidRDefault="004657E5" w:rsidP="00905C61">
      <w:pPr>
        <w:contextualSpacing/>
        <w:jc w:val="center"/>
        <w:rPr>
          <w:color w:val="000000"/>
          <w:spacing w:val="9"/>
          <w:sz w:val="24"/>
          <w:szCs w:val="24"/>
        </w:rPr>
      </w:pPr>
      <w:r w:rsidRPr="00D15BB9">
        <w:rPr>
          <w:sz w:val="24"/>
          <w:szCs w:val="24"/>
        </w:rPr>
        <w:t xml:space="preserve"> </w:t>
      </w:r>
      <w:r w:rsidRPr="00D15BB9">
        <w:rPr>
          <w:color w:val="000000"/>
          <w:spacing w:val="9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  <w:sz w:val="24"/>
          <w:szCs w:val="24"/>
        </w:rPr>
      </w:pPr>
      <w:r w:rsidRPr="00D15BB9">
        <w:rPr>
          <w:b/>
          <w:color w:val="000000"/>
          <w:spacing w:val="9"/>
          <w:sz w:val="24"/>
          <w:szCs w:val="24"/>
        </w:rPr>
        <w:t>«УРАЛЬСКИЙ ПРОМЫШЛЕННО-ЭКОНОМИЧЕСКИЙ ТЕХНИКУМ»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</w:rPr>
      </w:pPr>
      <w:r w:rsidRPr="00D15BB9">
        <w:rPr>
          <w:b/>
          <w:color w:val="000000"/>
          <w:spacing w:val="9"/>
        </w:rPr>
        <w:t>ДНЕВНИК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</w:rPr>
      </w:pPr>
      <w:r>
        <w:rPr>
          <w:color w:val="000000"/>
          <w:spacing w:val="9"/>
        </w:rPr>
        <w:t>учебной</w:t>
      </w:r>
      <w:r w:rsidRPr="00D15BB9">
        <w:rPr>
          <w:color w:val="000000"/>
          <w:spacing w:val="9"/>
        </w:rPr>
        <w:t xml:space="preserve"> практики 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Курс, группа _________________________________________________________________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Специальность ________________________________________________________________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rPr>
          <w:sz w:val="24"/>
          <w:szCs w:val="24"/>
          <w:u w:val="single"/>
        </w:rPr>
      </w:pPr>
      <w:r w:rsidRPr="00D15BB9">
        <w:rPr>
          <w:color w:val="000000"/>
          <w:spacing w:val="9"/>
          <w:sz w:val="22"/>
          <w:szCs w:val="22"/>
        </w:rPr>
        <w:t xml:space="preserve">Профессиональный модуль </w:t>
      </w:r>
      <w:r w:rsidRPr="00D15BB9">
        <w:rPr>
          <w:b/>
          <w:sz w:val="24"/>
          <w:szCs w:val="24"/>
          <w:u w:val="single"/>
        </w:rPr>
        <w:t>ПМ.0</w:t>
      </w:r>
      <w:r w:rsidR="00B427BC">
        <w:rPr>
          <w:b/>
          <w:sz w:val="24"/>
          <w:szCs w:val="24"/>
          <w:u w:val="single"/>
        </w:rPr>
        <w:t>2</w:t>
      </w:r>
      <w:r w:rsidRPr="00D15BB9">
        <w:rPr>
          <w:b/>
          <w:sz w:val="24"/>
          <w:szCs w:val="24"/>
          <w:u w:val="single"/>
        </w:rPr>
        <w:t xml:space="preserve"> «</w:t>
      </w:r>
      <w:r w:rsidR="00B427BC" w:rsidRPr="00B427BC">
        <w:rPr>
          <w:b/>
          <w:u w:val="single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D15BB9">
        <w:rPr>
          <w:b/>
          <w:u w:val="single"/>
        </w:rPr>
        <w:t>»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20__ - 20__ учебный год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Срок практики с _______________ по 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Наименование предприятия ______________________________________________________________________________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Руководитель практики от техникума ____________________________________________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Руководитель практики от предприятия __________________________________________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D15BB9">
        <w:rPr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15BB9">
        <w:br w:type="page"/>
      </w:r>
      <w:r w:rsidRPr="00D15BB9">
        <w:rPr>
          <w:color w:val="000000"/>
          <w:spacing w:val="9"/>
        </w:rPr>
        <w:lastRenderedPageBreak/>
        <w:t>1. Инструкция по ведению дневника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jc w:val="both"/>
      </w:pPr>
      <w:r w:rsidRPr="00D15BB9">
        <w:rPr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D15BB9">
        <w:rPr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D15BB9">
        <w:rPr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jc w:val="both"/>
      </w:pPr>
      <w:r w:rsidRPr="00D15BB9">
        <w:rPr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D15BB9">
        <w:rPr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D15BB9">
        <w:rPr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D15BB9">
        <w:rPr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58" w:firstLine="367"/>
        <w:jc w:val="both"/>
      </w:pPr>
      <w:r w:rsidRPr="00D15BB9">
        <w:rPr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D15BB9">
        <w:rPr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right="36" w:firstLine="353"/>
        <w:jc w:val="both"/>
      </w:pPr>
      <w:r w:rsidRPr="00D15BB9">
        <w:rPr>
          <w:color w:val="000000"/>
          <w:sz w:val="22"/>
          <w:szCs w:val="22"/>
        </w:rPr>
        <w:t>Придя на место практики</w:t>
      </w:r>
      <w:r w:rsidRPr="00D15BB9">
        <w:rPr>
          <w:b/>
          <w:bCs/>
          <w:color w:val="000000"/>
          <w:sz w:val="22"/>
          <w:szCs w:val="22"/>
        </w:rPr>
        <w:t xml:space="preserve">, </w:t>
      </w:r>
      <w:r w:rsidRPr="00D15BB9">
        <w:rPr>
          <w:color w:val="000000"/>
          <w:sz w:val="22"/>
          <w:szCs w:val="22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D15BB9">
        <w:rPr>
          <w:color w:val="000000"/>
          <w:spacing w:val="3"/>
          <w:sz w:val="22"/>
          <w:szCs w:val="22"/>
        </w:rPr>
        <w:t xml:space="preserve">получить инструктаж по </w:t>
      </w:r>
      <w:r w:rsidRPr="00D15BB9">
        <w:rPr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D15BB9">
        <w:rPr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D15BB9">
        <w:rPr>
          <w:bCs/>
          <w:color w:val="000000"/>
          <w:spacing w:val="3"/>
          <w:sz w:val="22"/>
          <w:szCs w:val="22"/>
        </w:rPr>
        <w:t>студент</w:t>
      </w:r>
      <w:r w:rsidRPr="00D15BB9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D15BB9">
        <w:rPr>
          <w:color w:val="000000"/>
          <w:spacing w:val="3"/>
          <w:sz w:val="22"/>
          <w:szCs w:val="22"/>
        </w:rPr>
        <w:t xml:space="preserve">предъявляет </w:t>
      </w:r>
      <w:r w:rsidRPr="00D15BB9">
        <w:rPr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D15BB9">
        <w:rPr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jc w:val="both"/>
      </w:pPr>
      <w:r w:rsidRPr="00D15BB9">
        <w:rPr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D15BB9">
        <w:rPr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D15BB9">
        <w:rPr>
          <w:color w:val="000000"/>
          <w:sz w:val="22"/>
          <w:szCs w:val="22"/>
        </w:rPr>
        <w:t>передается студентом руководителю практики от</w:t>
      </w:r>
      <w:r w:rsidRPr="00D15BB9">
        <w:rPr>
          <w:i/>
          <w:iCs/>
          <w:color w:val="000000"/>
          <w:sz w:val="22"/>
          <w:szCs w:val="22"/>
        </w:rPr>
        <w:t xml:space="preserve"> </w:t>
      </w:r>
      <w:r w:rsidRPr="00D15BB9">
        <w:rPr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D15BB9">
        <w:rPr>
          <w:color w:val="000000"/>
          <w:spacing w:val="4"/>
          <w:sz w:val="22"/>
          <w:szCs w:val="22"/>
        </w:rPr>
        <w:t>подписью и печатью.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color w:val="000000"/>
          <w:spacing w:val="7"/>
          <w:sz w:val="22"/>
          <w:szCs w:val="22"/>
        </w:rPr>
      </w:pPr>
      <w:r w:rsidRPr="00D15BB9">
        <w:rPr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D15BB9">
        <w:rPr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</w:pPr>
      <w:r w:rsidRPr="00D15BB9">
        <w:rPr>
          <w:color w:val="000000"/>
          <w:spacing w:val="7"/>
          <w:sz w:val="22"/>
          <w:szCs w:val="22"/>
        </w:rPr>
        <w:t xml:space="preserve">Без дневника </w:t>
      </w:r>
      <w:r w:rsidRPr="00D15BB9">
        <w:rPr>
          <w:color w:val="000000"/>
          <w:spacing w:val="-1"/>
          <w:sz w:val="22"/>
          <w:szCs w:val="22"/>
        </w:rPr>
        <w:t>практика не засчитывается.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bCs/>
          <w:color w:val="000000"/>
          <w:sz w:val="22"/>
          <w:szCs w:val="22"/>
        </w:rPr>
      </w:pPr>
      <w:r w:rsidRPr="00D15BB9">
        <w:br w:type="page"/>
      </w:r>
      <w:r w:rsidRPr="00D15BB9">
        <w:rPr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4657E5" w:rsidRPr="00D15BB9" w:rsidTr="00F554C7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Наименование</w:t>
            </w:r>
          </w:p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Рабочее</w:t>
            </w:r>
          </w:p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Срок по</w:t>
            </w:r>
          </w:p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Срок</w:t>
            </w:r>
          </w:p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фактический</w:t>
            </w:r>
          </w:p>
        </w:tc>
      </w:tr>
      <w:tr w:rsidR="004657E5" w:rsidRPr="00D15BB9" w:rsidTr="00F554C7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конец</w:t>
            </w:r>
          </w:p>
        </w:tc>
      </w:tr>
      <w:tr w:rsidR="004657E5" w:rsidRPr="00D15BB9" w:rsidTr="0083211A">
        <w:trPr>
          <w:trHeight w:val="47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E536B">
              <w:rPr>
                <w:sz w:val="24"/>
                <w:szCs w:val="24"/>
              </w:rPr>
              <w:t>Знакомство с предприятием (краткая характеристика).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1E536B">
              <w:rPr>
                <w:sz w:val="24"/>
                <w:szCs w:val="24"/>
              </w:rPr>
              <w:t xml:space="preserve">Анализ рабочих документов конкретной организации: учетная политика, рабочий план счетов, формы отчетности организации и структурных подразделений и др. </w:t>
            </w:r>
            <w:r w:rsidRPr="001E536B">
              <w:rPr>
                <w:bCs/>
                <w:sz w:val="24"/>
                <w:szCs w:val="24"/>
              </w:rPr>
              <w:t>Анализ разделов учетной политики организации.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3.</w:t>
            </w:r>
          </w:p>
          <w:p w:rsidR="004657E5" w:rsidRPr="00D15BB9" w:rsidRDefault="004657E5" w:rsidP="0083211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7E01">
              <w:rPr>
                <w:sz w:val="24"/>
                <w:szCs w:val="24"/>
              </w:rPr>
              <w:t>зучить</w:t>
            </w:r>
            <w:r>
              <w:rPr>
                <w:sz w:val="24"/>
                <w:szCs w:val="24"/>
              </w:rPr>
              <w:t xml:space="preserve"> особенности организации</w:t>
            </w:r>
            <w:r w:rsidRPr="00AA7E01">
              <w:rPr>
                <w:sz w:val="24"/>
                <w:szCs w:val="24"/>
              </w:rPr>
              <w:t xml:space="preserve"> учета кассовых операций, денежных документов; </w:t>
            </w:r>
          </w:p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учет денежных средств на расчетных и специальных счетах;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0F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учет выбытия и классификацию</w:t>
            </w:r>
            <w:r w:rsidRPr="00AA7E01">
              <w:rPr>
                <w:sz w:val="24"/>
                <w:szCs w:val="24"/>
              </w:rPr>
              <w:t xml:space="preserve"> основных средств;</w:t>
            </w:r>
            <w:r w:rsidR="00080C0F">
              <w:rPr>
                <w:sz w:val="24"/>
                <w:szCs w:val="24"/>
              </w:rPr>
              <w:t xml:space="preserve"> </w:t>
            </w:r>
          </w:p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оценки и переоценки основных средств; учета поступления и аренды основных средств; учета амортизации основных средств; особенности учета арендованных и сданных в аренду основных средств;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</w:t>
            </w:r>
            <w:r w:rsidRPr="00AA7E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ть учет</w:t>
            </w:r>
            <w:r w:rsidRPr="00AA7E01">
              <w:rPr>
                <w:sz w:val="24"/>
                <w:szCs w:val="24"/>
              </w:rPr>
              <w:t xml:space="preserve"> поступления и выбытия нематериальных активов;</w:t>
            </w:r>
            <w:r w:rsidR="0083211A">
              <w:rPr>
                <w:sz w:val="24"/>
                <w:szCs w:val="24"/>
              </w:rPr>
              <w:t xml:space="preserve"> </w:t>
            </w:r>
            <w:r w:rsidRPr="00AA7E01">
              <w:rPr>
                <w:sz w:val="24"/>
                <w:szCs w:val="24"/>
              </w:rPr>
              <w:t>амортизации нематериальных активов;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10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1A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7E01">
              <w:rPr>
                <w:sz w:val="24"/>
                <w:szCs w:val="24"/>
              </w:rPr>
              <w:t>зучить порядок учета долгосрочных инвестиций;</w:t>
            </w:r>
          </w:p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E01">
              <w:rPr>
                <w:sz w:val="24"/>
                <w:szCs w:val="24"/>
              </w:rPr>
              <w:t xml:space="preserve"> порядок </w:t>
            </w:r>
            <w:r w:rsidR="0083211A" w:rsidRPr="00AA7E01">
              <w:rPr>
                <w:sz w:val="24"/>
                <w:szCs w:val="24"/>
              </w:rPr>
              <w:t>учета финансовых</w:t>
            </w:r>
            <w:r w:rsidRPr="00AA7E01">
              <w:rPr>
                <w:sz w:val="24"/>
                <w:szCs w:val="24"/>
              </w:rPr>
              <w:t xml:space="preserve"> вложений и ценных бумаг;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130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7E01">
              <w:rPr>
                <w:sz w:val="24"/>
                <w:szCs w:val="24"/>
              </w:rPr>
              <w:t>зучить порядок учета материально-производственных запасов</w:t>
            </w:r>
            <w:r>
              <w:rPr>
                <w:sz w:val="24"/>
                <w:szCs w:val="24"/>
              </w:rPr>
              <w:t>;</w:t>
            </w:r>
            <w:r w:rsidRPr="00AA7E01">
              <w:rPr>
                <w:sz w:val="24"/>
                <w:szCs w:val="24"/>
              </w:rPr>
              <w:t xml:space="preserve"> документальное оформление поступления </w:t>
            </w:r>
            <w:r w:rsidR="0083211A" w:rsidRPr="00AA7E01">
              <w:rPr>
                <w:sz w:val="24"/>
                <w:szCs w:val="24"/>
              </w:rPr>
              <w:t>и расхода</w:t>
            </w:r>
            <w:r w:rsidRPr="00AA7E01">
              <w:rPr>
                <w:sz w:val="24"/>
                <w:szCs w:val="24"/>
              </w:rPr>
              <w:t xml:space="preserve"> материально-производственных запасов; </w:t>
            </w:r>
          </w:p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учет материалов на складе и в бухгалтерии; синтетический учет движения материалов; учет транспортно-заготовительных расходов;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7E0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учить порядок учет </w:t>
            </w:r>
            <w:r w:rsidR="0083211A">
              <w:rPr>
                <w:sz w:val="24"/>
                <w:szCs w:val="24"/>
              </w:rPr>
              <w:t xml:space="preserve">дебиторской </w:t>
            </w:r>
            <w:r w:rsidR="0083211A" w:rsidRPr="00AA7E01">
              <w:rPr>
                <w:sz w:val="24"/>
                <w:szCs w:val="24"/>
              </w:rPr>
              <w:t>задолженности</w:t>
            </w:r>
            <w:r w:rsidRPr="00AA7E01">
              <w:rPr>
                <w:sz w:val="24"/>
                <w:szCs w:val="24"/>
              </w:rPr>
              <w:t xml:space="preserve"> и формы расчетов;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0C52CD">
              <w:rPr>
                <w:sz w:val="24"/>
                <w:szCs w:val="24"/>
              </w:rPr>
              <w:t xml:space="preserve">Изучить </w:t>
            </w:r>
            <w:r w:rsidRPr="00AA7E01">
              <w:rPr>
                <w:sz w:val="24"/>
                <w:szCs w:val="24"/>
              </w:rPr>
              <w:t>учет расчетов с работниками по прочим операциям и ра</w:t>
            </w:r>
            <w:r>
              <w:rPr>
                <w:sz w:val="24"/>
                <w:szCs w:val="24"/>
              </w:rPr>
              <w:t>счетов с подотчетными лицами;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0C52CD">
              <w:rPr>
                <w:sz w:val="24"/>
                <w:szCs w:val="24"/>
              </w:rPr>
              <w:t>Изучить</w:t>
            </w:r>
            <w:r>
              <w:rPr>
                <w:sz w:val="24"/>
                <w:szCs w:val="24"/>
              </w:rPr>
              <w:t xml:space="preserve"> порядок учета затрат на производство продукции.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0C52CD">
              <w:rPr>
                <w:sz w:val="24"/>
                <w:szCs w:val="24"/>
              </w:rPr>
              <w:t>Научиться</w:t>
            </w:r>
            <w:r>
              <w:t xml:space="preserve"> </w:t>
            </w:r>
            <w:r w:rsidRPr="00AA7E01">
              <w:rPr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учитывать особенности учета кассовых операций;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оформлять денежные и кассовые документы;</w:t>
            </w:r>
          </w:p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заполнять кассовую книгу и отчет кассира в бухгалтерию;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0C52CD">
              <w:rPr>
                <w:sz w:val="24"/>
                <w:szCs w:val="24"/>
              </w:rPr>
              <w:t>Научиться</w:t>
            </w:r>
            <w:r>
              <w:rPr>
                <w:sz w:val="24"/>
                <w:szCs w:val="24"/>
              </w:rPr>
              <w:t xml:space="preserve"> </w:t>
            </w:r>
            <w:r w:rsidRPr="00AA7E01">
              <w:rPr>
                <w:sz w:val="24"/>
                <w:szCs w:val="24"/>
              </w:rPr>
              <w:t>проводить учет основных средств;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проводить учет нематериальных активов;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проводить учет долгосрочных инвестиций;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проводить учет финансовых вложений и ценных бумаг;</w:t>
            </w:r>
          </w:p>
          <w:p w:rsidR="004657E5" w:rsidRPr="00AA7E01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4657E5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AA7E01">
              <w:rPr>
                <w:sz w:val="24"/>
                <w:szCs w:val="24"/>
              </w:rPr>
              <w:t>текущих операций и расчетов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5BB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pacing w:after="0" w:line="240" w:lineRule="auto"/>
              <w:rPr>
                <w:sz w:val="24"/>
                <w:szCs w:val="24"/>
              </w:rPr>
            </w:pPr>
            <w:r w:rsidRPr="00D15BB9">
              <w:rPr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832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57E5" w:rsidRPr="00D15BB9" w:rsidRDefault="004657E5" w:rsidP="004657E5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657E5" w:rsidRPr="00D15BB9" w:rsidRDefault="004657E5" w:rsidP="004657E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15BB9">
        <w:rPr>
          <w:color w:val="000000"/>
          <w:sz w:val="22"/>
          <w:szCs w:val="22"/>
        </w:rPr>
        <w:t xml:space="preserve">Руководитель </w:t>
      </w:r>
      <w:r w:rsidRPr="00D15BB9">
        <w:rPr>
          <w:bCs/>
          <w:color w:val="000000"/>
          <w:sz w:val="22"/>
          <w:szCs w:val="22"/>
        </w:rPr>
        <w:t xml:space="preserve">практики </w:t>
      </w:r>
      <w:r w:rsidRPr="00D15BB9">
        <w:rPr>
          <w:color w:val="000000"/>
          <w:sz w:val="22"/>
          <w:szCs w:val="22"/>
        </w:rPr>
        <w:t>от техникума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color w:val="000000"/>
          <w:sz w:val="22"/>
          <w:szCs w:val="22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</w:pPr>
      <w:r w:rsidRPr="00D15BB9">
        <w:rPr>
          <w:color w:val="000000"/>
          <w:sz w:val="22"/>
          <w:szCs w:val="22"/>
        </w:rPr>
        <w:t>Руководитель практики от предприятия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/>
        <w:rPr>
          <w:sz w:val="24"/>
          <w:szCs w:val="24"/>
        </w:rPr>
      </w:pPr>
      <w:r w:rsidRPr="00D15BB9">
        <w:t>М.П.</w:t>
      </w:r>
      <w:r w:rsidRPr="00D15BB9">
        <w:br w:type="page"/>
      </w:r>
      <w:r w:rsidRPr="00D15BB9">
        <w:rPr>
          <w:sz w:val="24"/>
          <w:szCs w:val="24"/>
        </w:rPr>
        <w:lastRenderedPageBreak/>
        <w:t>3. Листок для деловых заметок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  <w:rPr>
          <w:sz w:val="24"/>
          <w:szCs w:val="24"/>
        </w:rPr>
      </w:pPr>
      <w:r w:rsidRPr="00D15BB9">
        <w:rPr>
          <w:sz w:val="24"/>
          <w:szCs w:val="24"/>
        </w:rPr>
        <w:t xml:space="preserve">(Адреса предприятий, осмотренных в </w:t>
      </w:r>
      <w:r w:rsidR="00080C0F" w:rsidRPr="00D15BB9">
        <w:rPr>
          <w:sz w:val="24"/>
          <w:szCs w:val="24"/>
        </w:rPr>
        <w:t>порядке экскурсий</w:t>
      </w:r>
      <w:r w:rsidRPr="00D15BB9">
        <w:rPr>
          <w:sz w:val="24"/>
          <w:szCs w:val="24"/>
        </w:rPr>
        <w:t>, их краткая характеристика)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sz w:val="24"/>
          <w:szCs w:val="24"/>
        </w:rPr>
      </w:pPr>
      <w:r w:rsidRPr="00D15BB9">
        <w:rPr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sz w:val="24"/>
          <w:szCs w:val="24"/>
        </w:rPr>
      </w:pPr>
      <w:r w:rsidRPr="00D15B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7E5" w:rsidRPr="00D15BB9" w:rsidRDefault="004657E5" w:rsidP="004657E5">
      <w:pPr>
        <w:spacing w:after="200" w:line="276" w:lineRule="auto"/>
        <w:jc w:val="center"/>
        <w:rPr>
          <w:sz w:val="24"/>
          <w:szCs w:val="24"/>
        </w:rPr>
      </w:pPr>
      <w:r w:rsidRPr="00D15BB9">
        <w:rPr>
          <w:color w:val="000000"/>
          <w:sz w:val="24"/>
          <w:szCs w:val="24"/>
        </w:rPr>
        <w:br w:type="page"/>
      </w:r>
      <w:r w:rsidRPr="00D15BB9">
        <w:rPr>
          <w:color w:val="000000"/>
          <w:sz w:val="24"/>
          <w:szCs w:val="24"/>
        </w:rPr>
        <w:lastRenderedPageBreak/>
        <w:t>Дневн</w:t>
      </w:r>
      <w:r w:rsidRPr="00D15BB9">
        <w:rPr>
          <w:bCs/>
          <w:color w:val="000000"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605"/>
        <w:gridCol w:w="5003"/>
        <w:gridCol w:w="1984"/>
      </w:tblGrid>
      <w:tr w:rsidR="004657E5" w:rsidRPr="00D15BB9" w:rsidTr="00F554C7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5BB9">
              <w:rPr>
                <w:b/>
                <w:sz w:val="24"/>
                <w:szCs w:val="24"/>
              </w:rPr>
              <w:t>Дата</w:t>
            </w:r>
          </w:p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5BB9">
              <w:rPr>
                <w:b/>
                <w:sz w:val="24"/>
                <w:szCs w:val="24"/>
              </w:rPr>
              <w:t xml:space="preserve">Место работы практиканта, занимаемая должность,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D15BB9">
              <w:rPr>
                <w:b/>
                <w:sz w:val="24"/>
                <w:szCs w:val="24"/>
              </w:rPr>
              <w:t>одержание выполняемой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5BB9">
              <w:rPr>
                <w:b/>
                <w:sz w:val="24"/>
                <w:szCs w:val="24"/>
              </w:rPr>
              <w:t>Подпись руководителя практики от предприятия</w:t>
            </w:r>
          </w:p>
          <w:p w:rsidR="004657E5" w:rsidRPr="00D15BB9" w:rsidRDefault="004657E5" w:rsidP="00F554C7">
            <w:pPr>
              <w:pStyle w:val="1"/>
              <w:spacing w:before="4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57E5" w:rsidRPr="00D15BB9" w:rsidTr="00F554C7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7E5" w:rsidRPr="00D15BB9" w:rsidRDefault="004657E5" w:rsidP="00F554C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657E5" w:rsidRPr="00D15BB9" w:rsidRDefault="004657E5" w:rsidP="004657E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657E5" w:rsidRPr="00D15BB9" w:rsidRDefault="004657E5" w:rsidP="004657E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15BB9">
        <w:rPr>
          <w:color w:val="000000"/>
          <w:sz w:val="24"/>
          <w:szCs w:val="24"/>
        </w:rPr>
        <w:t>Подпись руководителя практики от предприятия ________</w:t>
      </w: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color w:val="000000"/>
          <w:sz w:val="24"/>
          <w:szCs w:val="24"/>
        </w:rPr>
      </w:pPr>
    </w:p>
    <w:p w:rsidR="004657E5" w:rsidRPr="00D15BB9" w:rsidRDefault="004657E5" w:rsidP="004657E5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D15BB9">
        <w:rPr>
          <w:color w:val="000000"/>
          <w:sz w:val="24"/>
          <w:szCs w:val="24"/>
        </w:rPr>
        <w:t xml:space="preserve">М.П. </w:t>
      </w:r>
    </w:p>
    <w:p w:rsidR="00080C0F" w:rsidRDefault="00080C0F" w:rsidP="0046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br w:type="page"/>
      </w:r>
    </w:p>
    <w:p w:rsidR="004657E5" w:rsidRDefault="004657E5" w:rsidP="0046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657E5" w:rsidRPr="000C52CD" w:rsidRDefault="004657E5" w:rsidP="00080C0F">
      <w:pPr>
        <w:tabs>
          <w:tab w:val="left" w:pos="6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52CD">
        <w:rPr>
          <w:sz w:val="24"/>
          <w:szCs w:val="24"/>
        </w:rPr>
        <w:t>ПРИЛОЖЕНИЕ 3</w:t>
      </w:r>
    </w:p>
    <w:p w:rsidR="004657E5" w:rsidRPr="000C52CD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4"/>
          <w:szCs w:val="24"/>
        </w:rPr>
      </w:pPr>
      <w:r w:rsidRPr="000C52CD">
        <w:rPr>
          <w:color w:val="000000"/>
          <w:spacing w:val="9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4657E5" w:rsidRPr="000C52CD" w:rsidRDefault="004657E5" w:rsidP="004657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  <w:sz w:val="24"/>
          <w:szCs w:val="24"/>
        </w:rPr>
      </w:pPr>
      <w:r w:rsidRPr="000C52CD">
        <w:rPr>
          <w:b/>
          <w:color w:val="000000"/>
          <w:spacing w:val="9"/>
          <w:sz w:val="24"/>
          <w:szCs w:val="24"/>
        </w:rPr>
        <w:t>«УРАЛЬСКИЙ ПРОМЫШЛЕННО-ЭКОНОМИЧЕСКИЙ ТЕХНИКУМ»</w:t>
      </w:r>
    </w:p>
    <w:p w:rsidR="004657E5" w:rsidRPr="000C52CD" w:rsidRDefault="004657E5" w:rsidP="004657E5">
      <w:pPr>
        <w:jc w:val="center"/>
        <w:rPr>
          <w:b/>
        </w:rPr>
      </w:pPr>
    </w:p>
    <w:p w:rsidR="004657E5" w:rsidRPr="000C52CD" w:rsidRDefault="004657E5" w:rsidP="004657E5">
      <w:pPr>
        <w:jc w:val="center"/>
        <w:rPr>
          <w:b/>
        </w:rPr>
      </w:pPr>
    </w:p>
    <w:p w:rsidR="004657E5" w:rsidRPr="000C52CD" w:rsidRDefault="004657E5" w:rsidP="004657E5">
      <w:pPr>
        <w:jc w:val="center"/>
        <w:rPr>
          <w:sz w:val="24"/>
          <w:szCs w:val="24"/>
        </w:rPr>
      </w:pPr>
      <w:r w:rsidRPr="000C52CD">
        <w:rPr>
          <w:b/>
        </w:rPr>
        <w:t>АТТЕСТАЦИОННЫЙ ЛИСТ-ХАРАКТЕРИСТИКА</w:t>
      </w:r>
    </w:p>
    <w:p w:rsidR="004657E5" w:rsidRPr="000C52CD" w:rsidRDefault="004657E5" w:rsidP="004657E5">
      <w:pPr>
        <w:rPr>
          <w:sz w:val="24"/>
          <w:szCs w:val="24"/>
        </w:rPr>
      </w:pPr>
      <w:r w:rsidRPr="000C52CD">
        <w:rPr>
          <w:sz w:val="24"/>
          <w:szCs w:val="24"/>
        </w:rPr>
        <w:t xml:space="preserve">Выдан _______________________________________________________________________, </w:t>
      </w:r>
    </w:p>
    <w:p w:rsidR="004657E5" w:rsidRPr="000C52CD" w:rsidRDefault="004657E5" w:rsidP="004657E5">
      <w:pPr>
        <w:jc w:val="center"/>
        <w:rPr>
          <w:sz w:val="24"/>
          <w:szCs w:val="24"/>
        </w:rPr>
      </w:pPr>
      <w:r w:rsidRPr="000C52CD">
        <w:rPr>
          <w:sz w:val="16"/>
          <w:szCs w:val="16"/>
        </w:rPr>
        <w:t>ФИО</w:t>
      </w:r>
    </w:p>
    <w:p w:rsidR="004657E5" w:rsidRPr="000C52CD" w:rsidRDefault="004657E5" w:rsidP="004657E5">
      <w:pPr>
        <w:rPr>
          <w:sz w:val="24"/>
          <w:szCs w:val="24"/>
        </w:rPr>
      </w:pPr>
      <w:r w:rsidRPr="000C52CD">
        <w:rPr>
          <w:sz w:val="24"/>
          <w:szCs w:val="24"/>
        </w:rPr>
        <w:t xml:space="preserve">обучающемуся(йся) на____ курсе по </w:t>
      </w:r>
      <w:r w:rsidR="0099465B" w:rsidRPr="000C52CD">
        <w:rPr>
          <w:sz w:val="24"/>
          <w:szCs w:val="24"/>
        </w:rPr>
        <w:t>специальности СПО</w:t>
      </w:r>
    </w:p>
    <w:p w:rsidR="004657E5" w:rsidRPr="000C52CD" w:rsidRDefault="004657E5" w:rsidP="004657E5">
      <w:pPr>
        <w:jc w:val="center"/>
        <w:rPr>
          <w:sz w:val="24"/>
          <w:szCs w:val="24"/>
          <w:u w:val="single"/>
        </w:rPr>
      </w:pPr>
      <w:r w:rsidRPr="004651C5">
        <w:rPr>
          <w:sz w:val="24"/>
          <w:szCs w:val="24"/>
          <w:u w:val="single"/>
        </w:rPr>
        <w:t xml:space="preserve">38.02.01 </w:t>
      </w:r>
      <w:r w:rsidR="0099465B" w:rsidRPr="004651C5">
        <w:rPr>
          <w:sz w:val="24"/>
          <w:szCs w:val="24"/>
          <w:u w:val="single"/>
        </w:rPr>
        <w:t>«Экономика</w:t>
      </w:r>
      <w:r w:rsidRPr="004651C5">
        <w:rPr>
          <w:sz w:val="24"/>
          <w:szCs w:val="24"/>
          <w:u w:val="single"/>
        </w:rPr>
        <w:t xml:space="preserve"> и бухгалтерский учет (по отраслям)»</w:t>
      </w:r>
    </w:p>
    <w:p w:rsidR="004657E5" w:rsidRPr="000C52CD" w:rsidRDefault="004657E5" w:rsidP="004657E5">
      <w:pPr>
        <w:jc w:val="center"/>
        <w:rPr>
          <w:sz w:val="16"/>
          <w:szCs w:val="16"/>
        </w:rPr>
      </w:pPr>
      <w:r w:rsidRPr="000C52CD">
        <w:rPr>
          <w:sz w:val="16"/>
          <w:szCs w:val="16"/>
        </w:rPr>
        <w:t>код и наименование</w:t>
      </w:r>
    </w:p>
    <w:p w:rsidR="004657E5" w:rsidRPr="000C52CD" w:rsidRDefault="004657E5" w:rsidP="004657E5">
      <w:pPr>
        <w:rPr>
          <w:sz w:val="24"/>
          <w:szCs w:val="24"/>
        </w:rPr>
      </w:pPr>
      <w:r w:rsidRPr="000C52CD">
        <w:rPr>
          <w:sz w:val="24"/>
          <w:szCs w:val="24"/>
        </w:rPr>
        <w:t xml:space="preserve">прошедшему </w:t>
      </w:r>
      <w:r w:rsidR="0099465B">
        <w:rPr>
          <w:sz w:val="24"/>
          <w:szCs w:val="24"/>
        </w:rPr>
        <w:t xml:space="preserve">учебную </w:t>
      </w:r>
      <w:r w:rsidR="0099465B" w:rsidRPr="000C52CD">
        <w:rPr>
          <w:sz w:val="24"/>
          <w:szCs w:val="24"/>
        </w:rPr>
        <w:t>практику</w:t>
      </w:r>
      <w:r w:rsidRPr="000C52CD">
        <w:rPr>
          <w:sz w:val="24"/>
          <w:szCs w:val="24"/>
        </w:rPr>
        <w:t xml:space="preserve">   по профессиональному модулю</w:t>
      </w:r>
    </w:p>
    <w:p w:rsidR="004657E5" w:rsidRPr="000C52CD" w:rsidRDefault="0077088B" w:rsidP="004657E5">
      <w:pPr>
        <w:rPr>
          <w:sz w:val="24"/>
          <w:szCs w:val="24"/>
          <w:u w:val="single"/>
        </w:rPr>
      </w:pPr>
      <w:r w:rsidRPr="00D15BB9">
        <w:rPr>
          <w:b/>
          <w:sz w:val="24"/>
          <w:szCs w:val="24"/>
          <w:u w:val="single"/>
        </w:rPr>
        <w:t>ПМ.0</w:t>
      </w:r>
      <w:r>
        <w:rPr>
          <w:b/>
          <w:sz w:val="24"/>
          <w:szCs w:val="24"/>
          <w:u w:val="single"/>
        </w:rPr>
        <w:t>2</w:t>
      </w:r>
      <w:r w:rsidRPr="00D15BB9">
        <w:rPr>
          <w:b/>
          <w:sz w:val="24"/>
          <w:szCs w:val="24"/>
          <w:u w:val="single"/>
        </w:rPr>
        <w:t xml:space="preserve"> «</w:t>
      </w:r>
      <w:r w:rsidRPr="00B427BC">
        <w:rPr>
          <w:b/>
          <w:u w:val="single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D15BB9">
        <w:rPr>
          <w:b/>
          <w:u w:val="single"/>
        </w:rPr>
        <w:t>»</w:t>
      </w:r>
    </w:p>
    <w:p w:rsidR="004657E5" w:rsidRPr="000C52CD" w:rsidRDefault="004657E5" w:rsidP="004657E5">
      <w:pPr>
        <w:jc w:val="center"/>
        <w:rPr>
          <w:sz w:val="16"/>
          <w:szCs w:val="16"/>
        </w:rPr>
      </w:pPr>
      <w:r w:rsidRPr="000C52CD">
        <w:rPr>
          <w:sz w:val="16"/>
          <w:szCs w:val="16"/>
        </w:rPr>
        <w:t>код и наименование</w:t>
      </w:r>
    </w:p>
    <w:p w:rsidR="004657E5" w:rsidRPr="000C52CD" w:rsidRDefault="004657E5" w:rsidP="004657E5">
      <w:pPr>
        <w:rPr>
          <w:sz w:val="24"/>
          <w:szCs w:val="24"/>
        </w:rPr>
      </w:pPr>
      <w:r w:rsidRPr="000C52CD">
        <w:rPr>
          <w:sz w:val="24"/>
          <w:szCs w:val="24"/>
        </w:rPr>
        <w:t xml:space="preserve">в объеме </w:t>
      </w:r>
      <w:r>
        <w:rPr>
          <w:sz w:val="24"/>
          <w:szCs w:val="24"/>
          <w:u w:val="single"/>
        </w:rPr>
        <w:t>72</w:t>
      </w:r>
      <w:r w:rsidRPr="000C52CD">
        <w:rPr>
          <w:sz w:val="24"/>
          <w:szCs w:val="24"/>
        </w:rPr>
        <w:t xml:space="preserve"> часов с «____»</w:t>
      </w:r>
      <w:r w:rsidR="0077088B">
        <w:rPr>
          <w:sz w:val="24"/>
          <w:szCs w:val="24"/>
        </w:rPr>
        <w:t xml:space="preserve"> </w:t>
      </w:r>
      <w:r w:rsidRPr="000C52CD">
        <w:rPr>
          <w:sz w:val="24"/>
          <w:szCs w:val="24"/>
        </w:rPr>
        <w:t>_________20___г. по «___</w:t>
      </w:r>
      <w:r w:rsidR="0099465B" w:rsidRPr="000C52CD">
        <w:rPr>
          <w:sz w:val="24"/>
          <w:szCs w:val="24"/>
        </w:rPr>
        <w:t>_» _</w:t>
      </w:r>
      <w:r w:rsidRPr="000C52CD">
        <w:rPr>
          <w:sz w:val="24"/>
          <w:szCs w:val="24"/>
        </w:rPr>
        <w:t>_______20___г.</w:t>
      </w:r>
    </w:p>
    <w:p w:rsidR="004657E5" w:rsidRPr="000C52CD" w:rsidRDefault="004657E5" w:rsidP="004657E5">
      <w:pPr>
        <w:rPr>
          <w:sz w:val="24"/>
          <w:szCs w:val="24"/>
        </w:rPr>
      </w:pPr>
      <w:r w:rsidRPr="000C52CD">
        <w:rPr>
          <w:sz w:val="24"/>
          <w:szCs w:val="24"/>
        </w:rPr>
        <w:t>в организации ____________________________________________________________________</w:t>
      </w:r>
    </w:p>
    <w:p w:rsidR="004657E5" w:rsidRPr="000C52CD" w:rsidRDefault="004657E5" w:rsidP="004657E5">
      <w:pPr>
        <w:jc w:val="center"/>
        <w:rPr>
          <w:sz w:val="16"/>
          <w:szCs w:val="16"/>
        </w:rPr>
      </w:pPr>
      <w:r w:rsidRPr="000C52CD">
        <w:rPr>
          <w:sz w:val="16"/>
          <w:szCs w:val="16"/>
        </w:rPr>
        <w:t>наименование организации, юридический адрес</w:t>
      </w: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4657E5" w:rsidRPr="004651C5" w:rsidTr="00F554C7">
        <w:tc>
          <w:tcPr>
            <w:tcW w:w="4726" w:type="dxa"/>
            <w:vAlign w:val="center"/>
          </w:tcPr>
          <w:p w:rsidR="004657E5" w:rsidRPr="004651C5" w:rsidRDefault="004657E5" w:rsidP="00F554C7">
            <w:pPr>
              <w:tabs>
                <w:tab w:val="left" w:pos="3705"/>
              </w:tabs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Виды </w:t>
            </w:r>
            <w:r w:rsidR="0077088B" w:rsidRPr="004651C5">
              <w:rPr>
                <w:sz w:val="22"/>
                <w:szCs w:val="22"/>
              </w:rPr>
              <w:t>работ,</w:t>
            </w:r>
            <w:r w:rsidRPr="004651C5">
              <w:rPr>
                <w:sz w:val="22"/>
                <w:szCs w:val="22"/>
              </w:rPr>
              <w:t xml:space="preserve"> выполненных во время практики</w:t>
            </w:r>
          </w:p>
        </w:tc>
        <w:tc>
          <w:tcPr>
            <w:tcW w:w="1682" w:type="dxa"/>
            <w:vAlign w:val="center"/>
          </w:tcPr>
          <w:p w:rsidR="004657E5" w:rsidRPr="004651C5" w:rsidRDefault="004657E5" w:rsidP="00F554C7">
            <w:pPr>
              <w:tabs>
                <w:tab w:val="left" w:pos="3705"/>
              </w:tabs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4657E5" w:rsidRPr="004651C5" w:rsidRDefault="004657E5" w:rsidP="00F554C7">
            <w:pPr>
              <w:tabs>
                <w:tab w:val="left" w:pos="3705"/>
              </w:tabs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Ф. И. О., должность и подпись руководителя практики от организации</w:t>
            </w:r>
          </w:p>
        </w:tc>
      </w:tr>
      <w:tr w:rsidR="004657E5" w:rsidRPr="004651C5" w:rsidTr="00F554C7">
        <w:trPr>
          <w:trHeight w:val="720"/>
        </w:trPr>
        <w:tc>
          <w:tcPr>
            <w:tcW w:w="4726" w:type="dxa"/>
            <w:vAlign w:val="center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1. Знакомство с предприятием (краткая характеристика).  Анализ рабочих документов конкретной организации: учетная политика, рабочий план счетов, формы отчетности организации и структурных подразделений и др. </w:t>
            </w:r>
            <w:r w:rsidRPr="004651C5">
              <w:rPr>
                <w:bCs/>
                <w:sz w:val="22"/>
                <w:szCs w:val="22"/>
              </w:rPr>
              <w:t>Анализ разделов учетной политики организации.</w:t>
            </w:r>
          </w:p>
        </w:tc>
        <w:tc>
          <w:tcPr>
            <w:tcW w:w="1682" w:type="dxa"/>
            <w:vAlign w:val="center"/>
          </w:tcPr>
          <w:p w:rsidR="004657E5" w:rsidRPr="004651C5" w:rsidRDefault="004657E5" w:rsidP="00F554C7">
            <w:pPr>
              <w:tabs>
                <w:tab w:val="left" w:pos="3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57E5" w:rsidRPr="004651C5" w:rsidRDefault="004657E5" w:rsidP="00F554C7">
            <w:pPr>
              <w:tabs>
                <w:tab w:val="left" w:pos="3705"/>
              </w:tabs>
              <w:jc w:val="center"/>
              <w:rPr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660"/>
        </w:trPr>
        <w:tc>
          <w:tcPr>
            <w:tcW w:w="4726" w:type="dxa"/>
            <w:vAlign w:val="center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2. Изучить организацию учета денежных средств организации: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- учет кассовых операций, денежных документов; 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lastRenderedPageBreak/>
              <w:t>- учет денежных средств на расчетных и специальных счетах.</w:t>
            </w:r>
          </w:p>
        </w:tc>
        <w:tc>
          <w:tcPr>
            <w:tcW w:w="1682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495"/>
        </w:trPr>
        <w:tc>
          <w:tcPr>
            <w:tcW w:w="4726" w:type="dxa"/>
            <w:vAlign w:val="center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3.</w:t>
            </w:r>
            <w:r w:rsidRPr="004651C5">
              <w:rPr>
                <w:sz w:val="24"/>
                <w:szCs w:val="24"/>
              </w:rPr>
              <w:t xml:space="preserve"> </w:t>
            </w:r>
            <w:r w:rsidRPr="004651C5">
              <w:rPr>
                <w:sz w:val="22"/>
                <w:szCs w:val="22"/>
              </w:rPr>
              <w:t>Изучить порядок ведения учета основных средств организации: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4"/>
                <w:szCs w:val="24"/>
              </w:rPr>
              <w:t xml:space="preserve">- </w:t>
            </w:r>
            <w:r w:rsidRPr="004651C5">
              <w:rPr>
                <w:sz w:val="22"/>
                <w:szCs w:val="22"/>
              </w:rPr>
              <w:t>учет поступления и выбытия основных средств;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- оценку и переоценку основных средств; 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- учета амортизации основных средств; 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- особенности учета арендованных и сданных в аренду основных средств.</w:t>
            </w:r>
          </w:p>
        </w:tc>
        <w:tc>
          <w:tcPr>
            <w:tcW w:w="1682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5"/>
        </w:trPr>
        <w:tc>
          <w:tcPr>
            <w:tcW w:w="4726" w:type="dxa"/>
            <w:vAlign w:val="center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4. Изучить порядок учета материально-производственных запасов: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 xml:space="preserve">- документальное оформление поступления </w:t>
            </w:r>
            <w:r w:rsidR="0077088B" w:rsidRPr="004651C5">
              <w:rPr>
                <w:sz w:val="22"/>
                <w:szCs w:val="22"/>
              </w:rPr>
              <w:t>и расхода</w:t>
            </w:r>
            <w:r w:rsidRPr="004651C5">
              <w:rPr>
                <w:sz w:val="22"/>
                <w:szCs w:val="22"/>
              </w:rPr>
              <w:t xml:space="preserve"> материально-производственных запасов; 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- учет материалов на складе и в бухгалтерии; синтетический учет движения материалов; учет транспортно-заготовительных расходов.</w:t>
            </w:r>
          </w:p>
        </w:tc>
        <w:tc>
          <w:tcPr>
            <w:tcW w:w="1682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5"/>
        </w:trPr>
        <w:tc>
          <w:tcPr>
            <w:tcW w:w="4726" w:type="dxa"/>
            <w:vAlign w:val="center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5. Изучить порядок учет</w:t>
            </w:r>
            <w:r>
              <w:rPr>
                <w:sz w:val="22"/>
                <w:szCs w:val="22"/>
              </w:rPr>
              <w:t>а</w:t>
            </w:r>
            <w:r w:rsidRPr="004651C5">
              <w:rPr>
                <w:sz w:val="22"/>
                <w:szCs w:val="22"/>
              </w:rPr>
              <w:t xml:space="preserve"> дебиторской задолженности и формы расчетов:</w:t>
            </w:r>
          </w:p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- учет расчетов с работниками по прочим операциям и расчетов с подотчетными лицами.</w:t>
            </w:r>
          </w:p>
        </w:tc>
        <w:tc>
          <w:tcPr>
            <w:tcW w:w="1682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4657E5" w:rsidRPr="004651C5" w:rsidRDefault="004657E5" w:rsidP="00F554C7">
            <w:pPr>
              <w:tabs>
                <w:tab w:val="left" w:pos="3705"/>
              </w:tabs>
              <w:rPr>
                <w:sz w:val="22"/>
                <w:szCs w:val="22"/>
              </w:rPr>
            </w:pPr>
          </w:p>
        </w:tc>
      </w:tr>
    </w:tbl>
    <w:p w:rsidR="004657E5" w:rsidRDefault="004657E5" w:rsidP="004657E5">
      <w:pPr>
        <w:rPr>
          <w:sz w:val="22"/>
          <w:szCs w:val="22"/>
        </w:rPr>
      </w:pPr>
    </w:p>
    <w:p w:rsidR="004657E5" w:rsidRPr="004651C5" w:rsidRDefault="004657E5" w:rsidP="004657E5">
      <w:pPr>
        <w:rPr>
          <w:sz w:val="22"/>
          <w:szCs w:val="22"/>
        </w:rPr>
      </w:pPr>
      <w:r w:rsidRPr="004651C5">
        <w:rPr>
          <w:sz w:val="22"/>
          <w:szCs w:val="22"/>
        </w:rPr>
        <w:t>2. За время практики обучающийся проявил личностные и деловые качества: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812"/>
        <w:gridCol w:w="1434"/>
        <w:gridCol w:w="1504"/>
        <w:gridCol w:w="1612"/>
      </w:tblGrid>
      <w:tr w:rsidR="004657E5" w:rsidRPr="004651C5" w:rsidTr="00F554C7">
        <w:trPr>
          <w:trHeight w:val="255"/>
        </w:trPr>
        <w:tc>
          <w:tcPr>
            <w:tcW w:w="466" w:type="dxa"/>
            <w:vMerge w:val="restart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Merge w:val="restart"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Проявленные личностные и деловые качества</w:t>
            </w:r>
          </w:p>
        </w:tc>
        <w:tc>
          <w:tcPr>
            <w:tcW w:w="4550" w:type="dxa"/>
            <w:gridSpan w:val="3"/>
          </w:tcPr>
          <w:p w:rsidR="004657E5" w:rsidRPr="004651C5" w:rsidRDefault="004657E5" w:rsidP="00F554C7">
            <w:pPr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Степень проявления</w:t>
            </w:r>
          </w:p>
        </w:tc>
      </w:tr>
      <w:tr w:rsidR="004657E5" w:rsidRPr="004651C5" w:rsidTr="00F554C7">
        <w:trPr>
          <w:trHeight w:val="195"/>
        </w:trPr>
        <w:tc>
          <w:tcPr>
            <w:tcW w:w="466" w:type="dxa"/>
            <w:vMerge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  <w:vMerge/>
          </w:tcPr>
          <w:p w:rsidR="004657E5" w:rsidRPr="004651C5" w:rsidRDefault="004657E5" w:rsidP="00F554C7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657E5" w:rsidRPr="004651C5" w:rsidRDefault="004657E5" w:rsidP="00F554C7">
            <w:pPr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Не проявлял</w:t>
            </w:r>
          </w:p>
        </w:tc>
        <w:tc>
          <w:tcPr>
            <w:tcW w:w="1504" w:type="dxa"/>
            <w:vAlign w:val="center"/>
          </w:tcPr>
          <w:p w:rsidR="004657E5" w:rsidRPr="004651C5" w:rsidRDefault="004657E5" w:rsidP="00F554C7">
            <w:pPr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Проявлял эпизодически</w:t>
            </w:r>
          </w:p>
        </w:tc>
        <w:tc>
          <w:tcPr>
            <w:tcW w:w="1612" w:type="dxa"/>
            <w:vAlign w:val="center"/>
          </w:tcPr>
          <w:p w:rsidR="004657E5" w:rsidRPr="004651C5" w:rsidRDefault="004657E5" w:rsidP="00F554C7">
            <w:pPr>
              <w:jc w:val="center"/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Проявлял регулярно</w:t>
            </w: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812" w:type="dxa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ОК.01 Способность п</w:t>
            </w:r>
            <w:r w:rsidRPr="00291F4C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tabs>
                <w:tab w:val="left" w:pos="207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4812" w:type="dxa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ОК.02</w:t>
            </w:r>
            <w:r>
              <w:t xml:space="preserve"> </w:t>
            </w:r>
            <w:r w:rsidRPr="006467C7">
              <w:rPr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о</w:t>
            </w:r>
            <w:r w:rsidRPr="00291F4C">
              <w:rPr>
                <w:sz w:val="24"/>
                <w:szCs w:val="24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812" w:type="dxa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ОК.03 </w:t>
            </w:r>
            <w:r w:rsidRPr="006467C7">
              <w:rPr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п</w:t>
            </w:r>
            <w:r w:rsidRPr="00601B38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lastRenderedPageBreak/>
              <w:t>4</w:t>
            </w:r>
          </w:p>
        </w:tc>
        <w:tc>
          <w:tcPr>
            <w:tcW w:w="4812" w:type="dxa"/>
            <w:vAlign w:val="center"/>
          </w:tcPr>
          <w:p w:rsidR="004657E5" w:rsidRPr="00291F4C" w:rsidRDefault="004657E5" w:rsidP="0020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ОК.04 </w:t>
            </w:r>
            <w:r w:rsidRPr="006467C7">
              <w:rPr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о</w:t>
            </w:r>
            <w:r w:rsidRPr="00291F4C">
              <w:rPr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4812" w:type="dxa"/>
            <w:vAlign w:val="center"/>
          </w:tcPr>
          <w:p w:rsidR="004657E5" w:rsidRPr="00291F4C" w:rsidRDefault="004657E5" w:rsidP="0020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ОК.05 </w:t>
            </w:r>
            <w:r w:rsidRPr="006467C7">
              <w:rPr>
                <w:sz w:val="24"/>
                <w:szCs w:val="24"/>
              </w:rPr>
              <w:t xml:space="preserve">Способность </w:t>
            </w:r>
            <w:r>
              <w:rPr>
                <w:sz w:val="24"/>
                <w:szCs w:val="24"/>
              </w:rPr>
              <w:t>в</w:t>
            </w:r>
            <w:r w:rsidRPr="00601B38">
              <w:rPr>
                <w:sz w:val="24"/>
                <w:szCs w:val="24"/>
              </w:rPr>
              <w:t>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4812" w:type="dxa"/>
          </w:tcPr>
          <w:p w:rsidR="004657E5" w:rsidRDefault="004657E5" w:rsidP="00207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ОК.06 </w:t>
            </w:r>
            <w:r w:rsidRPr="006467C7">
              <w:rPr>
                <w:sz w:val="23"/>
                <w:szCs w:val="23"/>
              </w:rPr>
              <w:t xml:space="preserve">Способность </w:t>
            </w:r>
            <w:r>
              <w:rPr>
                <w:sz w:val="23"/>
                <w:szCs w:val="23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4812" w:type="dxa"/>
          </w:tcPr>
          <w:p w:rsidR="004657E5" w:rsidRDefault="004657E5" w:rsidP="00207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ОК.07</w:t>
            </w:r>
            <w:r>
              <w:t xml:space="preserve"> </w:t>
            </w:r>
            <w:r w:rsidRPr="006467C7">
              <w:rPr>
                <w:sz w:val="23"/>
                <w:szCs w:val="23"/>
              </w:rPr>
              <w:t xml:space="preserve">Способность </w:t>
            </w:r>
            <w:r>
              <w:rPr>
                <w:sz w:val="23"/>
                <w:szCs w:val="23"/>
              </w:rPr>
              <w:t xml:space="preserve">брать на себя ответственность за работу членов команды (подчинённых), результат выполнения задания. 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4812" w:type="dxa"/>
          </w:tcPr>
          <w:p w:rsidR="004657E5" w:rsidRDefault="004657E5" w:rsidP="00207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ОК.08</w:t>
            </w:r>
            <w:r>
              <w:t xml:space="preserve"> </w:t>
            </w:r>
            <w:r w:rsidRPr="006467C7">
              <w:rPr>
                <w:sz w:val="23"/>
                <w:szCs w:val="23"/>
              </w:rPr>
              <w:t xml:space="preserve">Способность </w:t>
            </w:r>
            <w:r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4812" w:type="dxa"/>
          </w:tcPr>
          <w:p w:rsidR="004657E5" w:rsidRDefault="004657E5" w:rsidP="00207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ОК.09 </w:t>
            </w:r>
            <w:r w:rsidRPr="006467C7">
              <w:rPr>
                <w:sz w:val="23"/>
                <w:szCs w:val="23"/>
              </w:rPr>
              <w:t xml:space="preserve">Способность </w:t>
            </w:r>
            <w:r>
              <w:rPr>
                <w:sz w:val="23"/>
                <w:szCs w:val="23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4812" w:type="dxa"/>
          </w:tcPr>
          <w:p w:rsidR="004657E5" w:rsidRPr="004651C5" w:rsidRDefault="004657E5" w:rsidP="00207EBB">
            <w:pPr>
              <w:widowControl w:val="0"/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 xml:space="preserve">ПК 1.1. </w:t>
            </w:r>
            <w:r>
              <w:rPr>
                <w:sz w:val="22"/>
                <w:szCs w:val="22"/>
                <w:lang w:eastAsia="ar-SA"/>
              </w:rPr>
              <w:t>Умение</w:t>
            </w:r>
            <w:r w:rsidRPr="006467C7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</w:t>
            </w:r>
            <w:r w:rsidRPr="004651C5">
              <w:rPr>
                <w:sz w:val="22"/>
                <w:szCs w:val="22"/>
                <w:lang w:eastAsia="ar-SA"/>
              </w:rPr>
              <w:t xml:space="preserve">брабатывать первичные бухгалтерские документы. 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4812" w:type="dxa"/>
          </w:tcPr>
          <w:p w:rsidR="004657E5" w:rsidRPr="004651C5" w:rsidRDefault="004657E5" w:rsidP="00207EBB">
            <w:pPr>
              <w:widowControl w:val="0"/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 xml:space="preserve">ПК 1.2. </w:t>
            </w:r>
            <w:r>
              <w:rPr>
                <w:sz w:val="22"/>
                <w:szCs w:val="22"/>
                <w:lang w:eastAsia="ar-SA"/>
              </w:rPr>
              <w:t>Умение</w:t>
            </w:r>
            <w:r w:rsidRPr="006467C7">
              <w:rPr>
                <w:rFonts w:ascii="Arial" w:hAnsi="Arial" w:cs="Wingdings"/>
                <w:color w:val="333333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р</w:t>
            </w:r>
            <w:r w:rsidRPr="004651C5">
              <w:rPr>
                <w:sz w:val="22"/>
                <w:szCs w:val="22"/>
                <w:lang w:eastAsia="ar-SA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4812" w:type="dxa"/>
          </w:tcPr>
          <w:p w:rsidR="004657E5" w:rsidRPr="006467C7" w:rsidRDefault="004657E5" w:rsidP="00207EBB">
            <w:pPr>
              <w:widowControl w:val="0"/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>ПК 1.3. Умение проводить учет денежных средств, оформлять денежные и кассовые документы.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66" w:type="dxa"/>
            <w:vAlign w:val="center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4812" w:type="dxa"/>
          </w:tcPr>
          <w:p w:rsidR="004657E5" w:rsidRPr="006467C7" w:rsidRDefault="004657E5" w:rsidP="00207EBB">
            <w:pPr>
              <w:spacing w:after="0" w:line="240" w:lineRule="auto"/>
              <w:rPr>
                <w:sz w:val="22"/>
                <w:szCs w:val="22"/>
              </w:rPr>
            </w:pPr>
            <w:r w:rsidRPr="006467C7">
              <w:rPr>
                <w:sz w:val="22"/>
                <w:szCs w:val="22"/>
              </w:rPr>
              <w:t>ПК 1.4. Умение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143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504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12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4657E5" w:rsidRPr="004651C5" w:rsidRDefault="004657E5" w:rsidP="004657E5">
      <w:pPr>
        <w:rPr>
          <w:sz w:val="22"/>
          <w:szCs w:val="22"/>
        </w:rPr>
      </w:pPr>
    </w:p>
    <w:p w:rsidR="004657E5" w:rsidRPr="004651C5" w:rsidRDefault="004657E5" w:rsidP="004657E5">
      <w:pPr>
        <w:rPr>
          <w:sz w:val="22"/>
          <w:szCs w:val="22"/>
        </w:rPr>
      </w:pPr>
      <w:r w:rsidRPr="004651C5">
        <w:rPr>
          <w:sz w:val="22"/>
          <w:szCs w:val="22"/>
        </w:rPr>
        <w:t>3. За время прохождения практики у обучающегося были сформированы компетенции (элементы компетенций)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965"/>
        <w:gridCol w:w="4138"/>
        <w:gridCol w:w="1620"/>
        <w:gridCol w:w="1620"/>
      </w:tblGrid>
      <w:tr w:rsidR="004657E5" w:rsidRPr="004651C5" w:rsidTr="00207EBB">
        <w:trPr>
          <w:cantSplit/>
          <w:trHeight w:val="435"/>
        </w:trPr>
        <w:tc>
          <w:tcPr>
            <w:tcW w:w="485" w:type="dxa"/>
            <w:vMerge w:val="restart"/>
          </w:tcPr>
          <w:p w:rsidR="004657E5" w:rsidRPr="004651C5" w:rsidRDefault="004657E5" w:rsidP="00207EBB">
            <w:pPr>
              <w:spacing w:after="0" w:line="240" w:lineRule="auto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6103" w:type="dxa"/>
            <w:gridSpan w:val="2"/>
            <w:vMerge w:val="restart"/>
          </w:tcPr>
          <w:p w:rsidR="004657E5" w:rsidRPr="004651C5" w:rsidRDefault="004657E5" w:rsidP="00207EBB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4657E5" w:rsidRPr="004651C5" w:rsidTr="00F554C7">
        <w:trPr>
          <w:cantSplit/>
        </w:trPr>
        <w:tc>
          <w:tcPr>
            <w:tcW w:w="485" w:type="dxa"/>
            <w:vMerge/>
          </w:tcPr>
          <w:p w:rsidR="004657E5" w:rsidRPr="004651C5" w:rsidRDefault="004657E5" w:rsidP="00207EBB">
            <w:pPr>
              <w:spacing w:after="0" w:line="240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6103" w:type="dxa"/>
            <w:gridSpan w:val="2"/>
            <w:vMerge/>
          </w:tcPr>
          <w:p w:rsidR="004657E5" w:rsidRPr="004651C5" w:rsidRDefault="004657E5" w:rsidP="00207EBB">
            <w:pPr>
              <w:spacing w:after="0" w:line="240" w:lineRule="auto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сформирована</w:t>
            </w:r>
          </w:p>
        </w:tc>
        <w:tc>
          <w:tcPr>
            <w:tcW w:w="1620" w:type="dxa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не сформирована</w:t>
            </w:r>
          </w:p>
        </w:tc>
      </w:tr>
      <w:tr w:rsidR="004657E5" w:rsidRPr="004651C5" w:rsidTr="004657E5">
        <w:trPr>
          <w:cantSplit/>
          <w:trHeight w:val="249"/>
        </w:trPr>
        <w:tc>
          <w:tcPr>
            <w:tcW w:w="9828" w:type="dxa"/>
            <w:gridSpan w:val="5"/>
          </w:tcPr>
          <w:p w:rsidR="004657E5" w:rsidRPr="004651C5" w:rsidRDefault="004657E5" w:rsidP="00F554C7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4651C5">
              <w:rPr>
                <w:b/>
                <w:color w:val="333333"/>
                <w:sz w:val="22"/>
                <w:szCs w:val="22"/>
              </w:rPr>
              <w:t xml:space="preserve">1. Общие компетенции </w:t>
            </w: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ОК.01 </w:t>
            </w:r>
            <w:r w:rsidRPr="00291F4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103" w:type="dxa"/>
            <w:gridSpan w:val="2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ОК.02 </w:t>
            </w:r>
            <w:r w:rsidRPr="00291F4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lastRenderedPageBreak/>
              <w:t>3</w:t>
            </w:r>
          </w:p>
        </w:tc>
        <w:tc>
          <w:tcPr>
            <w:tcW w:w="6103" w:type="dxa"/>
            <w:gridSpan w:val="2"/>
            <w:vAlign w:val="center"/>
          </w:tcPr>
          <w:p w:rsidR="004657E5" w:rsidRPr="00291F4C" w:rsidRDefault="004657E5" w:rsidP="00F5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ОК.03 </w:t>
            </w:r>
            <w:r w:rsidRPr="00601B3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6103" w:type="dxa"/>
            <w:gridSpan w:val="2"/>
            <w:vAlign w:val="center"/>
          </w:tcPr>
          <w:p w:rsidR="004657E5" w:rsidRPr="00291F4C" w:rsidRDefault="004657E5" w:rsidP="0020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ОК.04 </w:t>
            </w:r>
            <w:r w:rsidRPr="00291F4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207EBB">
        <w:trPr>
          <w:trHeight w:val="840"/>
        </w:trPr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6103" w:type="dxa"/>
            <w:gridSpan w:val="2"/>
            <w:vAlign w:val="center"/>
          </w:tcPr>
          <w:p w:rsidR="004657E5" w:rsidRPr="00291F4C" w:rsidRDefault="004657E5" w:rsidP="00207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ОК.05 </w:t>
            </w:r>
            <w:r w:rsidRPr="00601B38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6103" w:type="dxa"/>
            <w:gridSpan w:val="2"/>
          </w:tcPr>
          <w:p w:rsidR="004657E5" w:rsidRDefault="004657E5" w:rsidP="00207E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ОК.06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6103" w:type="dxa"/>
            <w:gridSpan w:val="2"/>
          </w:tcPr>
          <w:p w:rsidR="004657E5" w:rsidRDefault="004657E5" w:rsidP="00F554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ОК.07Брать на себя ответственность за работу членов команды (подчинённых), результат выполнения задания. 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6103" w:type="dxa"/>
            <w:gridSpan w:val="2"/>
          </w:tcPr>
          <w:p w:rsidR="004657E5" w:rsidRDefault="004657E5" w:rsidP="00F554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c>
          <w:tcPr>
            <w:tcW w:w="485" w:type="dxa"/>
            <w:vAlign w:val="center"/>
          </w:tcPr>
          <w:p w:rsidR="004657E5" w:rsidRPr="004651C5" w:rsidRDefault="004657E5" w:rsidP="00F554C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6103" w:type="dxa"/>
            <w:gridSpan w:val="2"/>
          </w:tcPr>
          <w:p w:rsidR="004657E5" w:rsidRDefault="004657E5" w:rsidP="00F554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ОК.09 Ориентироваться в условиях частой смены технологий в профессиональной деятельности. 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tabs>
                <w:tab w:val="left" w:pos="424"/>
              </w:tabs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4657E5">
        <w:trPr>
          <w:cantSplit/>
          <w:trHeight w:val="287"/>
        </w:trPr>
        <w:tc>
          <w:tcPr>
            <w:tcW w:w="9828" w:type="dxa"/>
            <w:gridSpan w:val="5"/>
          </w:tcPr>
          <w:p w:rsidR="004657E5" w:rsidRPr="004651C5" w:rsidRDefault="004657E5" w:rsidP="00F554C7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4651C5">
              <w:rPr>
                <w:b/>
                <w:color w:val="333333"/>
                <w:sz w:val="22"/>
                <w:szCs w:val="22"/>
              </w:rPr>
              <w:t xml:space="preserve">2. Профессиональные компетенции </w:t>
            </w:r>
          </w:p>
        </w:tc>
      </w:tr>
      <w:tr w:rsidR="004657E5" w:rsidRPr="004651C5" w:rsidTr="00F554C7">
        <w:trPr>
          <w:trHeight w:val="210"/>
        </w:trPr>
        <w:tc>
          <w:tcPr>
            <w:tcW w:w="485" w:type="dxa"/>
            <w:vMerge w:val="restart"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1965" w:type="dxa"/>
            <w:vMerge w:val="restart"/>
          </w:tcPr>
          <w:p w:rsidR="004657E5" w:rsidRPr="004651C5" w:rsidRDefault="004657E5" w:rsidP="00207EBB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Код и формулировка ПК</w:t>
            </w:r>
          </w:p>
        </w:tc>
        <w:tc>
          <w:tcPr>
            <w:tcW w:w="4138" w:type="dxa"/>
            <w:vMerge w:val="restart"/>
          </w:tcPr>
          <w:p w:rsidR="004657E5" w:rsidRPr="004651C5" w:rsidRDefault="004657E5" w:rsidP="00207EBB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основные   показатели оценки результата</w:t>
            </w:r>
          </w:p>
        </w:tc>
        <w:tc>
          <w:tcPr>
            <w:tcW w:w="3240" w:type="dxa"/>
            <w:gridSpan w:val="2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4657E5" w:rsidRPr="004651C5" w:rsidTr="00F554C7">
        <w:trPr>
          <w:trHeight w:val="285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207EBB">
            <w:pP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  <w:vMerge/>
          </w:tcPr>
          <w:p w:rsidR="004657E5" w:rsidRPr="004651C5" w:rsidRDefault="004657E5" w:rsidP="00207EBB">
            <w:pP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сформирована</w:t>
            </w:r>
          </w:p>
        </w:tc>
        <w:tc>
          <w:tcPr>
            <w:tcW w:w="1620" w:type="dxa"/>
          </w:tcPr>
          <w:p w:rsidR="004657E5" w:rsidRPr="004651C5" w:rsidRDefault="004657E5" w:rsidP="00207EBB">
            <w:pPr>
              <w:tabs>
                <w:tab w:val="left" w:pos="424"/>
              </w:tabs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не сформирована</w:t>
            </w: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 w:val="restart"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965" w:type="dxa"/>
            <w:vMerge w:val="restart"/>
          </w:tcPr>
          <w:p w:rsidR="004657E5" w:rsidRPr="006467C7" w:rsidRDefault="004657E5" w:rsidP="00F554C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>ПК 1.1.</w:t>
            </w:r>
          </w:p>
          <w:p w:rsidR="004657E5" w:rsidRPr="006467C7" w:rsidRDefault="004657E5" w:rsidP="00F554C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 xml:space="preserve">Обрабатывать первичные бухгалтерские документы. </w:t>
            </w:r>
          </w:p>
        </w:tc>
        <w:tc>
          <w:tcPr>
            <w:tcW w:w="4138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Правильность приема первичных бухгалтерских документов на любых видах носителей и полнота проверки наличия обязательных реквизитов.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Полнота и точность всех видов проверок (формальная, по существу, арифметическая) первичных бухгалтерских документов.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Демонстрация проведения группировки, таксировки и контировки первичных бухгалтерских документов.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Демонстрация рациональной организации документооборота в соответствии с разработанной номенклатурой дел.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bCs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Полнота и точность занесения данных по сгруппированным документам в учетные регистры.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bCs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Полнота и правильность оформления первичных бухгалтерских документов при передачи в текущий и постоянный архивы.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Выявление и исправление ошибок в первичных бухгалтерских документах в соответствии с действующими правилами.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 w:val="restart"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965" w:type="dxa"/>
            <w:vMerge w:val="restart"/>
          </w:tcPr>
          <w:p w:rsidR="004657E5" w:rsidRPr="006467C7" w:rsidRDefault="004657E5" w:rsidP="00F554C7">
            <w:pPr>
              <w:widowControl w:val="0"/>
              <w:suppressAutoHyphens/>
              <w:rPr>
                <w:color w:val="333333"/>
                <w:sz w:val="22"/>
                <w:szCs w:val="22"/>
                <w:lang w:eastAsia="ar-SA"/>
              </w:rPr>
            </w:pPr>
            <w:r w:rsidRPr="006467C7">
              <w:rPr>
                <w:color w:val="333333"/>
                <w:sz w:val="22"/>
                <w:szCs w:val="22"/>
                <w:lang w:eastAsia="ar-SA"/>
              </w:rPr>
              <w:t>ПК 1.2.</w:t>
            </w:r>
          </w:p>
          <w:p w:rsidR="004657E5" w:rsidRPr="006467C7" w:rsidRDefault="004657E5" w:rsidP="00F554C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Полнота и качество анализа типового плана счетов бухгалтерского учета.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tabs>
                <w:tab w:val="left" w:pos="70"/>
              </w:tabs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Грамотное обоснование необходимости разработки рабочего плана счетов бухгалтерского учета.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Поэтапное конструирование рабочего плана счетов бухгалтерского учета в соответствии с разработанным алгоритмом.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 w:val="restart"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965" w:type="dxa"/>
            <w:vMerge w:val="restart"/>
          </w:tcPr>
          <w:p w:rsidR="004657E5" w:rsidRPr="006467C7" w:rsidRDefault="004657E5" w:rsidP="00F554C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>ПК 1.3.</w:t>
            </w:r>
          </w:p>
          <w:p w:rsidR="004657E5" w:rsidRPr="006467C7" w:rsidRDefault="004657E5" w:rsidP="00F554C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6467C7">
              <w:rPr>
                <w:sz w:val="22"/>
                <w:szCs w:val="22"/>
                <w:lang w:eastAsia="ar-SA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Правильное отражение в учете кассовых операций, денежных документов и переводов в пути.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Правильное отражение в учете денежных средств на расчетных и специальных счетах.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 xml:space="preserve">Правильное отражение в учете </w:t>
            </w:r>
            <w:r w:rsidRPr="004651C5">
              <w:rPr>
                <w:sz w:val="22"/>
                <w:szCs w:val="22"/>
              </w:rPr>
              <w:t>кассовых операций в иностранной валюте и операций по валютным счетам.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tabs>
                <w:tab w:val="left" w:pos="980"/>
              </w:tabs>
              <w:rPr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Полнота и точность оформления денежных и кассовых документов.</w:t>
            </w:r>
          </w:p>
          <w:p w:rsidR="004657E5" w:rsidRPr="004651C5" w:rsidRDefault="004657E5" w:rsidP="00F554C7">
            <w:pPr>
              <w:tabs>
                <w:tab w:val="left" w:pos="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6467C7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Полнота и точность оформления кассовой книги и отчета кассира в бухгалтерию.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 w:val="restart"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  <w:r w:rsidRPr="004651C5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965" w:type="dxa"/>
            <w:vMerge w:val="restart"/>
          </w:tcPr>
          <w:p w:rsidR="004657E5" w:rsidRPr="006467C7" w:rsidRDefault="004657E5" w:rsidP="00F554C7">
            <w:pPr>
              <w:rPr>
                <w:sz w:val="22"/>
                <w:szCs w:val="22"/>
              </w:rPr>
            </w:pPr>
            <w:r w:rsidRPr="006467C7">
              <w:rPr>
                <w:sz w:val="22"/>
                <w:szCs w:val="22"/>
              </w:rPr>
              <w:t>ПК 1.4.</w:t>
            </w:r>
          </w:p>
          <w:p w:rsidR="004657E5" w:rsidRPr="006467C7" w:rsidRDefault="004657E5" w:rsidP="00F554C7">
            <w:pPr>
              <w:rPr>
                <w:sz w:val="22"/>
                <w:szCs w:val="22"/>
              </w:rPr>
            </w:pPr>
            <w:r w:rsidRPr="006467C7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bCs/>
                <w:sz w:val="22"/>
                <w:szCs w:val="22"/>
              </w:rPr>
              <w:t>Правильность отражения в учёте основных средств и нематериальных активов.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tabs>
                <w:tab w:val="left" w:pos="620"/>
              </w:tabs>
              <w:rPr>
                <w:color w:val="333333"/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Правильность отражения в учёте долгосрочных инвестиций, финансовых вложений и ценных бумаг.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Правильность отражения в учёте материально-производственных запасов.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Правильность отражения в учёте текущих операций и расчетов.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Правильность отражения в учёте затрат на производство и выхода готовой продукции.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4657E5" w:rsidRPr="004651C5" w:rsidTr="00F554C7">
        <w:trPr>
          <w:trHeight w:val="340"/>
        </w:trPr>
        <w:tc>
          <w:tcPr>
            <w:tcW w:w="485" w:type="dxa"/>
            <w:vMerge/>
            <w:vAlign w:val="center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4138" w:type="dxa"/>
          </w:tcPr>
          <w:p w:rsidR="004657E5" w:rsidRPr="004651C5" w:rsidRDefault="004657E5" w:rsidP="00F554C7">
            <w:pPr>
              <w:rPr>
                <w:color w:val="333333"/>
                <w:sz w:val="22"/>
                <w:szCs w:val="22"/>
              </w:rPr>
            </w:pPr>
            <w:r w:rsidRPr="004651C5">
              <w:rPr>
                <w:sz w:val="22"/>
                <w:szCs w:val="22"/>
              </w:rPr>
              <w:t>Правильность отражения в учёте процесса продажи готовой продукции.</w:t>
            </w: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57E5" w:rsidRPr="004651C5" w:rsidRDefault="004657E5" w:rsidP="00F554C7">
            <w:pPr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4657E5" w:rsidRPr="004651C5" w:rsidRDefault="004657E5" w:rsidP="004657E5">
      <w:pPr>
        <w:rPr>
          <w:sz w:val="24"/>
          <w:szCs w:val="24"/>
        </w:rPr>
      </w:pP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lastRenderedPageBreak/>
        <w:t>Оценка по практике ___________________________________________________________</w:t>
      </w:r>
    </w:p>
    <w:p w:rsidR="004657E5" w:rsidRPr="004651C5" w:rsidRDefault="004657E5" w:rsidP="004657E5">
      <w:pPr>
        <w:rPr>
          <w:sz w:val="24"/>
          <w:szCs w:val="24"/>
        </w:rPr>
      </w:pPr>
    </w:p>
    <w:p w:rsidR="004657E5" w:rsidRPr="004651C5" w:rsidRDefault="004657E5" w:rsidP="004657E5">
      <w:pPr>
        <w:ind w:left="5220" w:hanging="5220"/>
        <w:rPr>
          <w:sz w:val="18"/>
          <w:szCs w:val="18"/>
        </w:rPr>
      </w:pPr>
      <w:r w:rsidRPr="004651C5">
        <w:rPr>
          <w:sz w:val="24"/>
          <w:szCs w:val="24"/>
        </w:rPr>
        <w:t xml:space="preserve">Руководитель практики от организации   __________________________________________       </w:t>
      </w:r>
      <w:r w:rsidRPr="004651C5">
        <w:rPr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4657E5" w:rsidRPr="004651C5" w:rsidRDefault="004657E5" w:rsidP="004657E5">
      <w:pPr>
        <w:rPr>
          <w:sz w:val="24"/>
          <w:szCs w:val="24"/>
        </w:rPr>
      </w:pP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t>__________________________________________________            _____________________</w:t>
      </w:r>
    </w:p>
    <w:p w:rsidR="004657E5" w:rsidRPr="004651C5" w:rsidRDefault="004657E5" w:rsidP="004657E5">
      <w:pPr>
        <w:jc w:val="center"/>
        <w:rPr>
          <w:sz w:val="18"/>
          <w:szCs w:val="18"/>
        </w:rPr>
      </w:pPr>
      <w:r w:rsidRPr="004651C5">
        <w:rPr>
          <w:sz w:val="18"/>
          <w:szCs w:val="18"/>
        </w:rPr>
        <w:t xml:space="preserve">                                                                                                                                          подпись, печать</w:t>
      </w:r>
    </w:p>
    <w:p w:rsidR="004657E5" w:rsidRPr="004651C5" w:rsidRDefault="004657E5" w:rsidP="004657E5">
      <w:pPr>
        <w:tabs>
          <w:tab w:val="left" w:pos="500"/>
        </w:tabs>
        <w:rPr>
          <w:sz w:val="24"/>
          <w:szCs w:val="24"/>
        </w:rPr>
      </w:pP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</w:r>
      <w:r w:rsidRPr="004651C5">
        <w:rPr>
          <w:sz w:val="24"/>
          <w:szCs w:val="24"/>
        </w:rPr>
        <w:tab/>
        <w:t>«_____» _______________20___ г.</w:t>
      </w: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t>Итоговая оценка по практике ____________________________________________________</w:t>
      </w:r>
    </w:p>
    <w:p w:rsidR="004657E5" w:rsidRPr="004651C5" w:rsidRDefault="004657E5" w:rsidP="004657E5">
      <w:pPr>
        <w:rPr>
          <w:sz w:val="24"/>
          <w:szCs w:val="24"/>
        </w:rPr>
      </w:pP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t xml:space="preserve">Руководитель практики от техникума </w:t>
      </w:r>
      <w:r>
        <w:rPr>
          <w:sz w:val="24"/>
          <w:szCs w:val="24"/>
          <w:u w:val="single"/>
        </w:rPr>
        <w:t>Вялкова Т.П.</w:t>
      </w:r>
      <w:r w:rsidRPr="004651C5">
        <w:rPr>
          <w:sz w:val="24"/>
          <w:szCs w:val="24"/>
        </w:rPr>
        <w:t xml:space="preserve">    </w:t>
      </w:r>
      <w:r w:rsidRPr="004651C5">
        <w:rPr>
          <w:sz w:val="24"/>
          <w:szCs w:val="24"/>
          <w:u w:val="single"/>
        </w:rPr>
        <w:t>преподаватель</w:t>
      </w:r>
      <w:r w:rsidRPr="004651C5">
        <w:rPr>
          <w:sz w:val="24"/>
          <w:szCs w:val="24"/>
        </w:rPr>
        <w:t xml:space="preserve">    ___________</w:t>
      </w:r>
    </w:p>
    <w:p w:rsidR="004657E5" w:rsidRPr="004651C5" w:rsidRDefault="004657E5" w:rsidP="004657E5">
      <w:pPr>
        <w:rPr>
          <w:sz w:val="18"/>
          <w:szCs w:val="18"/>
        </w:rPr>
      </w:pPr>
      <w:r w:rsidRPr="004651C5">
        <w:rPr>
          <w:sz w:val="24"/>
          <w:szCs w:val="24"/>
        </w:rPr>
        <w:t xml:space="preserve">                                                                           </w:t>
      </w:r>
      <w:r w:rsidRPr="004651C5">
        <w:rPr>
          <w:sz w:val="16"/>
          <w:szCs w:val="16"/>
        </w:rPr>
        <w:t>Ф. И. О.</w:t>
      </w:r>
      <w:r w:rsidRPr="004651C5">
        <w:rPr>
          <w:sz w:val="18"/>
          <w:szCs w:val="18"/>
        </w:rPr>
        <w:t xml:space="preserve">                           должность                          подпись</w:t>
      </w:r>
    </w:p>
    <w:p w:rsidR="004657E5" w:rsidRPr="004651C5" w:rsidRDefault="004657E5" w:rsidP="004657E5">
      <w:pPr>
        <w:jc w:val="right"/>
        <w:rPr>
          <w:sz w:val="24"/>
          <w:szCs w:val="24"/>
        </w:rPr>
      </w:pPr>
      <w:r w:rsidRPr="004651C5">
        <w:rPr>
          <w:sz w:val="24"/>
          <w:szCs w:val="24"/>
        </w:rPr>
        <w:t>«_____» _______________20    г.</w:t>
      </w:r>
    </w:p>
    <w:p w:rsidR="004657E5" w:rsidRPr="004651C5" w:rsidRDefault="004657E5" w:rsidP="004657E5">
      <w:pPr>
        <w:rPr>
          <w:sz w:val="24"/>
          <w:szCs w:val="24"/>
        </w:rPr>
      </w:pPr>
      <w:r w:rsidRPr="004651C5">
        <w:rPr>
          <w:sz w:val="24"/>
          <w:szCs w:val="24"/>
        </w:rPr>
        <w:t>С результатами прохождения практики ознакомлен(а)  ____________________    ______</w:t>
      </w:r>
    </w:p>
    <w:p w:rsidR="004657E5" w:rsidRPr="004651C5" w:rsidRDefault="004657E5" w:rsidP="004657E5">
      <w:pPr>
        <w:rPr>
          <w:sz w:val="18"/>
          <w:szCs w:val="18"/>
        </w:rPr>
      </w:pPr>
      <w:r w:rsidRPr="004651C5">
        <w:rPr>
          <w:sz w:val="24"/>
          <w:szCs w:val="24"/>
        </w:rPr>
        <w:t xml:space="preserve">                                                                                                </w:t>
      </w:r>
      <w:r w:rsidRPr="004651C5">
        <w:rPr>
          <w:sz w:val="18"/>
          <w:szCs w:val="18"/>
        </w:rPr>
        <w:t xml:space="preserve">Ф. И. О.   обучающегося                    подпись              </w:t>
      </w:r>
    </w:p>
    <w:p w:rsidR="004657E5" w:rsidRPr="004651C5" w:rsidRDefault="004657E5" w:rsidP="004657E5">
      <w:pPr>
        <w:rPr>
          <w:sz w:val="24"/>
          <w:szCs w:val="24"/>
        </w:rPr>
      </w:pPr>
    </w:p>
    <w:p w:rsidR="004657E5" w:rsidRPr="004651C5" w:rsidRDefault="004657E5" w:rsidP="004657E5">
      <w:pPr>
        <w:jc w:val="right"/>
        <w:rPr>
          <w:sz w:val="24"/>
          <w:szCs w:val="24"/>
        </w:rPr>
      </w:pPr>
      <w:r w:rsidRPr="004651C5">
        <w:rPr>
          <w:sz w:val="24"/>
          <w:szCs w:val="24"/>
        </w:rPr>
        <w:t>«_____» _______________20    г.</w:t>
      </w:r>
    </w:p>
    <w:p w:rsidR="006349C3" w:rsidRDefault="006349C3" w:rsidP="009F4360"/>
    <w:sectPr w:rsidR="006349C3" w:rsidSect="009E4F9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02" w:rsidRDefault="00D25A02" w:rsidP="00E710A3">
      <w:pPr>
        <w:spacing w:after="0" w:line="240" w:lineRule="auto"/>
      </w:pPr>
      <w:r>
        <w:separator/>
      </w:r>
    </w:p>
  </w:endnote>
  <w:endnote w:type="continuationSeparator" w:id="0">
    <w:p w:rsidR="00D25A02" w:rsidRDefault="00D25A02" w:rsidP="00E7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463556"/>
      <w:docPartObj>
        <w:docPartGallery w:val="Page Numbers (Bottom of Page)"/>
        <w:docPartUnique/>
      </w:docPartObj>
    </w:sdtPr>
    <w:sdtContent>
      <w:p w:rsidR="00331CFD" w:rsidRDefault="00331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4E">
          <w:rPr>
            <w:noProof/>
          </w:rPr>
          <w:t>21</w:t>
        </w:r>
        <w:r>
          <w:fldChar w:fldCharType="end"/>
        </w:r>
      </w:p>
    </w:sdtContent>
  </w:sdt>
  <w:p w:rsidR="00331CFD" w:rsidRDefault="00331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02" w:rsidRDefault="00D25A02" w:rsidP="00E710A3">
      <w:pPr>
        <w:spacing w:after="0" w:line="240" w:lineRule="auto"/>
      </w:pPr>
      <w:r>
        <w:separator/>
      </w:r>
    </w:p>
  </w:footnote>
  <w:footnote w:type="continuationSeparator" w:id="0">
    <w:p w:rsidR="00D25A02" w:rsidRDefault="00D25A02" w:rsidP="00E7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67A"/>
    <w:multiLevelType w:val="hybridMultilevel"/>
    <w:tmpl w:val="6C9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A06"/>
    <w:multiLevelType w:val="multilevel"/>
    <w:tmpl w:val="26FE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633397"/>
    <w:multiLevelType w:val="hybridMultilevel"/>
    <w:tmpl w:val="97F8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7"/>
    <w:rsid w:val="00001F73"/>
    <w:rsid w:val="0007469C"/>
    <w:rsid w:val="00080C0F"/>
    <w:rsid w:val="000A21B0"/>
    <w:rsid w:val="000E265B"/>
    <w:rsid w:val="001670AD"/>
    <w:rsid w:val="001D42EC"/>
    <w:rsid w:val="001E0E82"/>
    <w:rsid w:val="00207EBB"/>
    <w:rsid w:val="00257A94"/>
    <w:rsid w:val="002A4EB1"/>
    <w:rsid w:val="002E0D13"/>
    <w:rsid w:val="00331CFD"/>
    <w:rsid w:val="00340F0E"/>
    <w:rsid w:val="00346151"/>
    <w:rsid w:val="00391DF8"/>
    <w:rsid w:val="00417C25"/>
    <w:rsid w:val="00432FF4"/>
    <w:rsid w:val="00450863"/>
    <w:rsid w:val="004657E5"/>
    <w:rsid w:val="004924DD"/>
    <w:rsid w:val="005209DF"/>
    <w:rsid w:val="00522FAB"/>
    <w:rsid w:val="00523E3C"/>
    <w:rsid w:val="005428A2"/>
    <w:rsid w:val="00572E0D"/>
    <w:rsid w:val="00576339"/>
    <w:rsid w:val="0058194E"/>
    <w:rsid w:val="005D4BDB"/>
    <w:rsid w:val="00600343"/>
    <w:rsid w:val="00631EE0"/>
    <w:rsid w:val="006349C3"/>
    <w:rsid w:val="00635B01"/>
    <w:rsid w:val="006955C3"/>
    <w:rsid w:val="006A0020"/>
    <w:rsid w:val="006A39FE"/>
    <w:rsid w:val="006F2E18"/>
    <w:rsid w:val="00705522"/>
    <w:rsid w:val="007078A3"/>
    <w:rsid w:val="007265F8"/>
    <w:rsid w:val="00736C41"/>
    <w:rsid w:val="0076431A"/>
    <w:rsid w:val="0077088B"/>
    <w:rsid w:val="007A1AEE"/>
    <w:rsid w:val="0083211A"/>
    <w:rsid w:val="008C26D8"/>
    <w:rsid w:val="008F7D66"/>
    <w:rsid w:val="00905C61"/>
    <w:rsid w:val="00927DF6"/>
    <w:rsid w:val="00973F7F"/>
    <w:rsid w:val="0099465B"/>
    <w:rsid w:val="009B2D3F"/>
    <w:rsid w:val="009E2F67"/>
    <w:rsid w:val="009E4F9D"/>
    <w:rsid w:val="009F4360"/>
    <w:rsid w:val="00A22AEF"/>
    <w:rsid w:val="00A22C5C"/>
    <w:rsid w:val="00A25862"/>
    <w:rsid w:val="00A35FF7"/>
    <w:rsid w:val="00A60E0E"/>
    <w:rsid w:val="00A76796"/>
    <w:rsid w:val="00AA12CC"/>
    <w:rsid w:val="00AC5498"/>
    <w:rsid w:val="00AF3C5F"/>
    <w:rsid w:val="00B166E0"/>
    <w:rsid w:val="00B427BC"/>
    <w:rsid w:val="00B43D35"/>
    <w:rsid w:val="00B50DFE"/>
    <w:rsid w:val="00B7631E"/>
    <w:rsid w:val="00BF44E9"/>
    <w:rsid w:val="00C25314"/>
    <w:rsid w:val="00C3743C"/>
    <w:rsid w:val="00CA0E85"/>
    <w:rsid w:val="00CB39F8"/>
    <w:rsid w:val="00CD794E"/>
    <w:rsid w:val="00CE2D42"/>
    <w:rsid w:val="00D21DCC"/>
    <w:rsid w:val="00D24615"/>
    <w:rsid w:val="00D25A02"/>
    <w:rsid w:val="00D7370C"/>
    <w:rsid w:val="00DF1754"/>
    <w:rsid w:val="00DF3343"/>
    <w:rsid w:val="00E32435"/>
    <w:rsid w:val="00E710A3"/>
    <w:rsid w:val="00E93ED7"/>
    <w:rsid w:val="00EB4DC5"/>
    <w:rsid w:val="00F26467"/>
    <w:rsid w:val="00F41E97"/>
    <w:rsid w:val="00F44B4E"/>
    <w:rsid w:val="00F5416F"/>
    <w:rsid w:val="00F554C7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9C1D6-C42B-434B-ACA1-D7DA4E3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43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A3"/>
  </w:style>
  <w:style w:type="paragraph" w:styleId="a8">
    <w:name w:val="footer"/>
    <w:basedOn w:val="a"/>
    <w:link w:val="a9"/>
    <w:uiPriority w:val="99"/>
    <w:unhideWhenUsed/>
    <w:rsid w:val="00E7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A3"/>
  </w:style>
  <w:style w:type="paragraph" w:customStyle="1" w:styleId="1">
    <w:name w:val="Обычный1"/>
    <w:rsid w:val="006349C3"/>
    <w:pPr>
      <w:widowControl w:val="0"/>
      <w:spacing w:after="0" w:line="300" w:lineRule="auto"/>
      <w:ind w:firstLine="680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4657E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7884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761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.php?book=39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9428</Words>
  <Characters>53744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urpet7</dc:creator>
  <cp:keywords/>
  <dc:description/>
  <cp:lastModifiedBy>urpet7</cp:lastModifiedBy>
  <cp:revision>5</cp:revision>
  <dcterms:created xsi:type="dcterms:W3CDTF">2021-06-22T09:04:00Z</dcterms:created>
  <dcterms:modified xsi:type="dcterms:W3CDTF">2021-07-02T11:32:00Z</dcterms:modified>
</cp:coreProperties>
</file>